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EB" w:rsidRDefault="00B829EB" w:rsidP="00B829EB">
      <w:pPr>
        <w:pStyle w:val="a5"/>
        <w:ind w:left="0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348"/>
        <w:tblW w:w="9334" w:type="dxa"/>
        <w:tblInd w:w="0" w:type="dxa"/>
        <w:tblLayout w:type="fixed"/>
        <w:tblLook w:val="01E0"/>
      </w:tblPr>
      <w:tblGrid>
        <w:gridCol w:w="3469"/>
        <w:gridCol w:w="2627"/>
        <w:gridCol w:w="3238"/>
      </w:tblGrid>
      <w:tr w:rsidR="005F7816" w:rsidTr="004D4F50">
        <w:trPr>
          <w:trHeight w:val="1365"/>
        </w:trPr>
        <w:tc>
          <w:tcPr>
            <w:tcW w:w="3469" w:type="dxa"/>
            <w:hideMark/>
          </w:tcPr>
          <w:p w:rsidR="004D4F50" w:rsidRPr="00B829EB" w:rsidRDefault="004D4F50" w:rsidP="004D4F5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B829EB">
              <w:rPr>
                <w:b/>
                <w:sz w:val="24"/>
                <w:szCs w:val="24"/>
                <w:lang w:val="ru-RU"/>
              </w:rPr>
              <w:t>СОГЛАСОВАНО</w:t>
            </w:r>
          </w:p>
          <w:p w:rsidR="004D4F50" w:rsidRDefault="004D4F50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B829EB">
              <w:rPr>
                <w:sz w:val="24"/>
                <w:szCs w:val="24"/>
                <w:lang w:val="ru-RU"/>
              </w:rPr>
              <w:t xml:space="preserve">Начальник </w:t>
            </w:r>
            <w:proofErr w:type="gramStart"/>
            <w:r w:rsidRPr="00B829EB">
              <w:rPr>
                <w:sz w:val="24"/>
                <w:szCs w:val="24"/>
                <w:lang w:val="ru-RU"/>
              </w:rPr>
              <w:t>Управления образов</w:t>
            </w:r>
            <w:r>
              <w:rPr>
                <w:sz w:val="24"/>
                <w:szCs w:val="24"/>
                <w:lang w:val="ru-RU"/>
              </w:rPr>
              <w:t xml:space="preserve">ания Исполнительного комитета города </w:t>
            </w:r>
            <w:r w:rsidRPr="00B829EB">
              <w:rPr>
                <w:sz w:val="24"/>
                <w:szCs w:val="24"/>
                <w:lang w:val="ru-RU"/>
              </w:rPr>
              <w:t>Казани</w:t>
            </w:r>
            <w:proofErr w:type="gramEnd"/>
          </w:p>
          <w:p w:rsidR="004D4F50" w:rsidRPr="00B829EB" w:rsidRDefault="004D4F50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5F7816" w:rsidRPr="00B829EB" w:rsidRDefault="004D4F50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  <w:lang w:val="ru-RU"/>
              </w:rPr>
              <w:t>___</w:t>
            </w:r>
            <w:r>
              <w:rPr>
                <w:color w:val="040C28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40C28"/>
                <w:sz w:val="24"/>
                <w:szCs w:val="24"/>
              </w:rPr>
              <w:t>И.А.Ризванов</w:t>
            </w:r>
            <w:proofErr w:type="spellEnd"/>
          </w:p>
        </w:tc>
        <w:tc>
          <w:tcPr>
            <w:tcW w:w="2627" w:type="dxa"/>
            <w:hideMark/>
          </w:tcPr>
          <w:p w:rsidR="005F7816" w:rsidRDefault="005F7816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color w:val="040C28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F7816" w:rsidRPr="00B829EB" w:rsidRDefault="005F7816" w:rsidP="004D4F5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B829EB">
              <w:rPr>
                <w:b/>
                <w:sz w:val="24"/>
                <w:szCs w:val="24"/>
                <w:lang w:val="ru-RU"/>
              </w:rPr>
              <w:t>УТВЕРЖДЕНО</w:t>
            </w:r>
          </w:p>
          <w:p w:rsidR="005F7816" w:rsidRPr="00B829EB" w:rsidRDefault="005F7816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B829EB">
              <w:rPr>
                <w:sz w:val="24"/>
                <w:szCs w:val="24"/>
                <w:lang w:val="ru-RU"/>
              </w:rPr>
              <w:t>Директор МБУДО «Детская музыкальная школа №13 Кировского района</w:t>
            </w:r>
            <w:r w:rsidR="004D4F50">
              <w:rPr>
                <w:sz w:val="24"/>
                <w:szCs w:val="24"/>
                <w:lang w:val="ru-RU"/>
              </w:rPr>
              <w:t xml:space="preserve"> </w:t>
            </w:r>
            <w:r w:rsidRPr="00B829E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29EB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B829EB">
              <w:rPr>
                <w:sz w:val="24"/>
                <w:szCs w:val="24"/>
                <w:lang w:val="ru-RU"/>
              </w:rPr>
              <w:t>. Казани»</w:t>
            </w:r>
          </w:p>
          <w:p w:rsidR="005F7816" w:rsidRPr="00B829EB" w:rsidRDefault="005F7816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B829EB">
              <w:rPr>
                <w:sz w:val="24"/>
                <w:szCs w:val="24"/>
                <w:lang w:val="ru-RU"/>
              </w:rPr>
              <w:t>___________Л.И.Гирфанова</w:t>
            </w:r>
            <w:proofErr w:type="spellEnd"/>
          </w:p>
          <w:p w:rsidR="005F7816" w:rsidRPr="00B829EB" w:rsidRDefault="007145D5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</w:t>
            </w:r>
            <w:r w:rsidR="004D4F5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№ 110а</w:t>
            </w:r>
          </w:p>
          <w:p w:rsidR="005F7816" w:rsidRPr="007145D5" w:rsidRDefault="004D4F50" w:rsidP="004D4F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7145D5" w:rsidRPr="007145D5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145D5" w:rsidRPr="007145D5">
              <w:rPr>
                <w:sz w:val="24"/>
                <w:szCs w:val="24"/>
                <w:lang w:val="ru-RU"/>
              </w:rPr>
              <w:t xml:space="preserve"> «</w:t>
            </w:r>
            <w:r w:rsidR="007145D5" w:rsidRPr="007145D5">
              <w:rPr>
                <w:sz w:val="24"/>
                <w:szCs w:val="24"/>
                <w:u w:val="single"/>
                <w:lang w:val="ru-RU"/>
              </w:rPr>
              <w:t>01</w:t>
            </w:r>
            <w:r w:rsidR="007145D5" w:rsidRPr="007145D5">
              <w:rPr>
                <w:sz w:val="24"/>
                <w:szCs w:val="24"/>
                <w:lang w:val="ru-RU"/>
              </w:rPr>
              <w:t>»</w:t>
            </w:r>
            <w:r w:rsidR="007145D5">
              <w:rPr>
                <w:sz w:val="24"/>
                <w:szCs w:val="24"/>
                <w:lang w:val="ru-RU"/>
              </w:rPr>
              <w:t xml:space="preserve">   </w:t>
            </w:r>
            <w:r w:rsidR="007145D5" w:rsidRPr="007145D5">
              <w:rPr>
                <w:sz w:val="24"/>
                <w:szCs w:val="24"/>
                <w:u w:val="single"/>
                <w:lang w:val="ru-RU"/>
              </w:rPr>
              <w:t xml:space="preserve">сентября </w:t>
            </w:r>
            <w:r w:rsidR="007145D5">
              <w:rPr>
                <w:sz w:val="24"/>
                <w:szCs w:val="24"/>
                <w:lang w:val="ru-RU"/>
              </w:rPr>
              <w:t xml:space="preserve">  </w:t>
            </w:r>
            <w:r w:rsidR="005F7816" w:rsidRPr="007145D5">
              <w:rPr>
                <w:sz w:val="24"/>
                <w:szCs w:val="24"/>
                <w:lang w:val="ru-RU"/>
              </w:rPr>
              <w:t>2023г</w:t>
            </w:r>
            <w:r w:rsidR="00F8204A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4D4F50" w:rsidRDefault="004D4F50" w:rsidP="00B829EB">
      <w:pPr>
        <w:pStyle w:val="a5"/>
        <w:ind w:left="0"/>
        <w:rPr>
          <w:sz w:val="28"/>
          <w:szCs w:val="28"/>
        </w:rPr>
      </w:pPr>
    </w:p>
    <w:p w:rsidR="004D4F50" w:rsidRDefault="004D4F50" w:rsidP="00B829EB">
      <w:pPr>
        <w:pStyle w:val="a5"/>
        <w:ind w:left="0"/>
        <w:rPr>
          <w:sz w:val="28"/>
          <w:szCs w:val="28"/>
        </w:rPr>
      </w:pPr>
    </w:p>
    <w:p w:rsidR="004D4F50" w:rsidRDefault="004D4F50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Pr="005F7816" w:rsidRDefault="00B829EB" w:rsidP="004D4F50">
      <w:pPr>
        <w:tabs>
          <w:tab w:val="left" w:pos="1768"/>
        </w:tabs>
        <w:spacing w:line="360" w:lineRule="auto"/>
        <w:jc w:val="center"/>
        <w:rPr>
          <w:b/>
          <w:sz w:val="28"/>
          <w:szCs w:val="28"/>
        </w:rPr>
      </w:pPr>
      <w:r w:rsidRPr="005F7816">
        <w:rPr>
          <w:b/>
          <w:sz w:val="28"/>
          <w:szCs w:val="28"/>
        </w:rPr>
        <w:t>ПРОГРАММА РАЗВИТИЯ</w:t>
      </w:r>
    </w:p>
    <w:p w:rsidR="00B829EB" w:rsidRPr="005F7816" w:rsidRDefault="00B829EB" w:rsidP="004D4F50">
      <w:pPr>
        <w:tabs>
          <w:tab w:val="left" w:pos="1768"/>
        </w:tabs>
        <w:spacing w:line="360" w:lineRule="auto"/>
        <w:jc w:val="center"/>
        <w:rPr>
          <w:b/>
          <w:sz w:val="28"/>
          <w:szCs w:val="28"/>
        </w:rPr>
      </w:pPr>
      <w:r w:rsidRPr="005F7816">
        <w:rPr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B829EB" w:rsidRDefault="00B829EB" w:rsidP="004D4F50">
      <w:pPr>
        <w:tabs>
          <w:tab w:val="left" w:pos="176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«ДЕТСКАЯ</w:t>
      </w:r>
      <w:r w:rsidRPr="005F78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МУЗЫКАЛЬНАЯ</w:t>
      </w:r>
      <w:r w:rsidRPr="005F78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ШКОЛА №13</w:t>
      </w:r>
      <w:r w:rsidR="00F8204A">
        <w:rPr>
          <w:b/>
          <w:sz w:val="28"/>
          <w:szCs w:val="28"/>
        </w:rPr>
        <w:t>»</w:t>
      </w:r>
    </w:p>
    <w:p w:rsidR="00B829EB" w:rsidRDefault="00F8204A" w:rsidP="004D4F50">
      <w:pPr>
        <w:tabs>
          <w:tab w:val="left" w:pos="176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РАЙОНА Г.КАЗАНИ</w:t>
      </w:r>
    </w:p>
    <w:p w:rsidR="00B829EB" w:rsidRPr="005F7816" w:rsidRDefault="00B829EB" w:rsidP="004D4F50">
      <w:pPr>
        <w:tabs>
          <w:tab w:val="left" w:pos="1768"/>
        </w:tabs>
        <w:spacing w:line="360" w:lineRule="auto"/>
        <w:jc w:val="center"/>
        <w:rPr>
          <w:b/>
          <w:sz w:val="28"/>
          <w:szCs w:val="28"/>
        </w:rPr>
      </w:pPr>
      <w:r w:rsidRPr="005F7816">
        <w:rPr>
          <w:b/>
          <w:sz w:val="28"/>
          <w:szCs w:val="28"/>
        </w:rPr>
        <w:t>НА 2023-2028 ГОДЫ</w:t>
      </w:r>
    </w:p>
    <w:p w:rsidR="00B829EB" w:rsidRPr="005F7816" w:rsidRDefault="00B829EB" w:rsidP="005F7816">
      <w:pPr>
        <w:tabs>
          <w:tab w:val="left" w:pos="1768"/>
        </w:tabs>
        <w:jc w:val="center"/>
        <w:rPr>
          <w:b/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E00CFD" w:rsidP="00B829EB">
      <w:pPr>
        <w:pStyle w:val="a5"/>
        <w:ind w:left="0"/>
        <w:jc w:val="right"/>
        <w:rPr>
          <w:sz w:val="28"/>
          <w:szCs w:val="28"/>
        </w:rPr>
      </w:pPr>
      <w:r w:rsidRPr="00E00CFD">
        <w:rPr>
          <w:noProof/>
          <w:lang w:eastAsia="ru-RU"/>
        </w:rPr>
        <w:pict>
          <v:rect id="Прямоугольник 1" o:spid="_x0000_s1026" style="position:absolute;left:0;text-align:left;margin-left:550pt;margin-top:17.1pt;width:3pt;height:.6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" fillcolor="black" stroked="f">
            <w10:wrap anchorx="page"/>
          </v:rect>
        </w:pict>
      </w: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4D4F50" w:rsidRDefault="004D4F50" w:rsidP="007D786A">
      <w:pPr>
        <w:pStyle w:val="TableParagraph"/>
        <w:framePr w:w="3975" w:h="2056" w:hRule="exact" w:hSpace="180" w:wrap="around" w:vAnchor="text" w:hAnchor="page" w:x="7276" w:y="920"/>
        <w:spacing w:line="240" w:lineRule="auto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Принята</w:t>
      </w:r>
      <w:proofErr w:type="gramEnd"/>
      <w:r>
        <w:rPr>
          <w:b/>
          <w:sz w:val="24"/>
          <w:szCs w:val="24"/>
        </w:rPr>
        <w:t xml:space="preserve"> на заседании</w:t>
      </w:r>
    </w:p>
    <w:p w:rsidR="004D4F50" w:rsidRPr="00B829EB" w:rsidRDefault="004D4F50" w:rsidP="007D786A">
      <w:pPr>
        <w:pStyle w:val="TableParagraph"/>
        <w:framePr w:w="3975" w:h="2056" w:hRule="exact" w:hSpace="180" w:wrap="around" w:vAnchor="text" w:hAnchor="page" w:x="7276" w:y="920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педагогического</w:t>
      </w:r>
      <w:r w:rsidRPr="00B829EB">
        <w:rPr>
          <w:sz w:val="24"/>
          <w:szCs w:val="24"/>
        </w:rPr>
        <w:t xml:space="preserve"> совет</w:t>
      </w:r>
      <w:r>
        <w:rPr>
          <w:sz w:val="24"/>
          <w:szCs w:val="24"/>
        </w:rPr>
        <w:t>а</w:t>
      </w:r>
      <w:r w:rsidRPr="00B829E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«ДМШ №13» Кировского района </w:t>
      </w:r>
      <w:r w:rsidRPr="00B829EB">
        <w:rPr>
          <w:sz w:val="24"/>
          <w:szCs w:val="24"/>
        </w:rPr>
        <w:t xml:space="preserve"> </w:t>
      </w:r>
      <w:proofErr w:type="gramStart"/>
      <w:r w:rsidRPr="00B829EB">
        <w:rPr>
          <w:sz w:val="24"/>
          <w:szCs w:val="24"/>
        </w:rPr>
        <w:t>г</w:t>
      </w:r>
      <w:proofErr w:type="gramEnd"/>
      <w:r w:rsidRPr="00B829EB">
        <w:rPr>
          <w:sz w:val="24"/>
          <w:szCs w:val="24"/>
        </w:rPr>
        <w:t>. Казани»</w:t>
      </w:r>
    </w:p>
    <w:p w:rsidR="004D4F50" w:rsidRDefault="004D4F50" w:rsidP="007D786A">
      <w:pPr>
        <w:pStyle w:val="a5"/>
        <w:framePr w:w="3975" w:h="2056" w:hRule="exact" w:hSpace="180" w:wrap="around" w:vAnchor="text" w:hAnchor="page" w:x="7276" w:y="920"/>
        <w:ind w:left="0"/>
        <w:rPr>
          <w:u w:val="single"/>
        </w:rPr>
      </w:pPr>
      <w:r>
        <w:t>п</w:t>
      </w:r>
      <w:r w:rsidRPr="00B829EB">
        <w:t xml:space="preserve">ротокол № </w:t>
      </w:r>
      <w:r>
        <w:t>1</w:t>
      </w:r>
      <w:r>
        <w:rPr>
          <w:u w:val="single"/>
        </w:rPr>
        <w:t xml:space="preserve"> </w:t>
      </w:r>
    </w:p>
    <w:p w:rsidR="004D4F50" w:rsidRDefault="004D4F50" w:rsidP="007D786A">
      <w:pPr>
        <w:pStyle w:val="a5"/>
        <w:framePr w:w="3975" w:h="2056" w:hRule="exact" w:hSpace="180" w:wrap="around" w:vAnchor="text" w:hAnchor="page" w:x="7276" w:y="920"/>
        <w:ind w:left="0"/>
        <w:rPr>
          <w:sz w:val="28"/>
          <w:szCs w:val="28"/>
        </w:rPr>
      </w:pPr>
      <w:r>
        <w:t>от «</w:t>
      </w:r>
      <w:r w:rsidRPr="007145D5">
        <w:rPr>
          <w:u w:val="single"/>
        </w:rPr>
        <w:t xml:space="preserve">25 </w:t>
      </w:r>
      <w:r w:rsidRPr="00B829EB">
        <w:t>»</w:t>
      </w:r>
      <w:r w:rsidRPr="007145D5">
        <w:rPr>
          <w:u w:val="single"/>
        </w:rPr>
        <w:t>августа</w:t>
      </w:r>
      <w:r>
        <w:t xml:space="preserve">  </w:t>
      </w:r>
      <w:r w:rsidRPr="00B829EB">
        <w:t>2023</w:t>
      </w:r>
      <w:r w:rsidRPr="00B829EB">
        <w:rPr>
          <w:spacing w:val="-1"/>
        </w:rPr>
        <w:t xml:space="preserve"> </w:t>
      </w:r>
      <w:r w:rsidRPr="00B829EB">
        <w:t>г.</w:t>
      </w:r>
    </w:p>
    <w:p w:rsidR="00B829EB" w:rsidRDefault="00B829EB" w:rsidP="00B829EB">
      <w:pPr>
        <w:pStyle w:val="a5"/>
        <w:ind w:left="0"/>
        <w:rPr>
          <w:sz w:val="28"/>
          <w:szCs w:val="28"/>
        </w:rPr>
      </w:pPr>
    </w:p>
    <w:p w:rsidR="00B829EB" w:rsidRDefault="00B829EB" w:rsidP="00B829EB">
      <w:pPr>
        <w:widowControl/>
        <w:autoSpaceDE/>
        <w:autoSpaceDN/>
        <w:rPr>
          <w:sz w:val="28"/>
          <w:szCs w:val="28"/>
        </w:rPr>
        <w:sectPr w:rsidR="00B829EB" w:rsidSect="004D4F50">
          <w:pgSz w:w="11910" w:h="16840"/>
          <w:pgMar w:top="567" w:right="1134" w:bottom="1134" w:left="1418" w:header="720" w:footer="918" w:gutter="0"/>
          <w:pgNumType w:start="1"/>
          <w:cols w:space="720"/>
        </w:sectPr>
      </w:pPr>
    </w:p>
    <w:p w:rsidR="00B829EB" w:rsidRDefault="00B829EB" w:rsidP="00B829EB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B829EB" w:rsidRDefault="00B829EB" w:rsidP="00B829EB">
      <w:pPr>
        <w:pStyle w:val="1"/>
        <w:numPr>
          <w:ilvl w:val="0"/>
          <w:numId w:val="1"/>
        </w:numPr>
        <w:tabs>
          <w:tab w:val="left" w:pos="709"/>
        </w:tabs>
        <w:spacing w:before="0"/>
        <w:ind w:left="0" w:firstLine="0"/>
        <w:rPr>
          <w:b/>
        </w:rPr>
      </w:pPr>
      <w:r>
        <w:rPr>
          <w:b/>
        </w:rPr>
        <w:t>ВВЕДЕНИЕ</w:t>
      </w:r>
    </w:p>
    <w:p w:rsidR="00B829EB" w:rsidRPr="00605629" w:rsidRDefault="00605629" w:rsidP="00605629">
      <w:pPr>
        <w:tabs>
          <w:tab w:val="left" w:pos="709"/>
          <w:tab w:val="left" w:pos="1768"/>
        </w:tabs>
        <w:rPr>
          <w:sz w:val="28"/>
          <w:szCs w:val="28"/>
        </w:rPr>
      </w:pPr>
      <w:r>
        <w:rPr>
          <w:sz w:val="28"/>
          <w:szCs w:val="28"/>
        </w:rPr>
        <w:t>1.1.</w:t>
      </w:r>
      <w:r w:rsidR="00873054" w:rsidRPr="00605629">
        <w:rPr>
          <w:sz w:val="28"/>
          <w:szCs w:val="28"/>
        </w:rPr>
        <w:t xml:space="preserve"> Паспорт программы развития</w:t>
      </w:r>
    </w:p>
    <w:p w:rsidR="00B829EB" w:rsidRPr="00605629" w:rsidRDefault="00605629" w:rsidP="00605629">
      <w:pPr>
        <w:tabs>
          <w:tab w:val="left" w:pos="709"/>
          <w:tab w:val="left" w:pos="1768"/>
        </w:tabs>
        <w:rPr>
          <w:sz w:val="28"/>
          <w:szCs w:val="28"/>
        </w:rPr>
      </w:pPr>
      <w:r>
        <w:rPr>
          <w:sz w:val="28"/>
          <w:szCs w:val="28"/>
        </w:rPr>
        <w:t>1.2.</w:t>
      </w:r>
      <w:r w:rsidR="00873054" w:rsidRPr="00605629">
        <w:rPr>
          <w:sz w:val="28"/>
          <w:szCs w:val="28"/>
        </w:rPr>
        <w:t xml:space="preserve"> Актуальность программы</w:t>
      </w:r>
    </w:p>
    <w:p w:rsidR="00B829EB" w:rsidRPr="00605629" w:rsidRDefault="00605629" w:rsidP="00605629">
      <w:pPr>
        <w:tabs>
          <w:tab w:val="left" w:pos="709"/>
          <w:tab w:val="left" w:pos="1768"/>
        </w:tabs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873054" w:rsidRPr="00605629">
        <w:rPr>
          <w:sz w:val="28"/>
          <w:szCs w:val="28"/>
        </w:rPr>
        <w:t>Назначение программы</w:t>
      </w:r>
    </w:p>
    <w:p w:rsidR="00B829EB" w:rsidRDefault="00B829EB" w:rsidP="00B829EB">
      <w:pPr>
        <w:pStyle w:val="a5"/>
        <w:tabs>
          <w:tab w:val="left" w:pos="709"/>
        </w:tabs>
        <w:ind w:left="0"/>
        <w:rPr>
          <w:sz w:val="28"/>
          <w:szCs w:val="28"/>
        </w:rPr>
      </w:pPr>
    </w:p>
    <w:p w:rsidR="00B829EB" w:rsidRDefault="00B829EB" w:rsidP="00B829EB">
      <w:pPr>
        <w:pStyle w:val="1"/>
        <w:numPr>
          <w:ilvl w:val="0"/>
          <w:numId w:val="1"/>
        </w:numPr>
        <w:tabs>
          <w:tab w:val="left" w:pos="709"/>
        </w:tabs>
        <w:spacing w:before="0"/>
        <w:ind w:left="0" w:firstLine="0"/>
      </w:pPr>
      <w:r>
        <w:rPr>
          <w:b/>
        </w:rPr>
        <w:t>АНАЛИТИЧЕСКИЙ БЛОК.</w:t>
      </w:r>
      <w:r>
        <w:t xml:space="preserve"> ИНФОРМАЦИОННАЯ СПРАВКА ОБ ОБРАЗОВАТЕЛЬНОМ</w:t>
      </w:r>
      <w:r>
        <w:rPr>
          <w:spacing w:val="-4"/>
        </w:rPr>
        <w:t xml:space="preserve"> </w:t>
      </w:r>
      <w:r>
        <w:t>УЧРЕЖДЕНИИ.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Структура образовательной</w:t>
      </w:r>
      <w:r>
        <w:rPr>
          <w:spacing w:val="-2"/>
          <w:sz w:val="28"/>
          <w:szCs w:val="28"/>
        </w:rPr>
        <w:t xml:space="preserve"> </w:t>
      </w:r>
      <w:r w:rsidR="00605629">
        <w:rPr>
          <w:sz w:val="28"/>
          <w:szCs w:val="28"/>
        </w:rPr>
        <w:t>среды</w:t>
      </w:r>
    </w:p>
    <w:p w:rsidR="00B829EB" w:rsidRDefault="00605629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Контингент</w:t>
      </w:r>
      <w:r w:rsidR="00B829EB">
        <w:rPr>
          <w:sz w:val="28"/>
          <w:szCs w:val="28"/>
        </w:rPr>
        <w:t xml:space="preserve"> обучающихся в МБУДО ДМШ № 13 в настоящий</w:t>
      </w:r>
      <w:r w:rsidR="00B829EB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Кадровый</w:t>
      </w:r>
      <w:r>
        <w:rPr>
          <w:spacing w:val="-1"/>
          <w:sz w:val="28"/>
          <w:szCs w:val="28"/>
        </w:rPr>
        <w:t xml:space="preserve"> </w:t>
      </w:r>
      <w:r w:rsidR="00605629">
        <w:rPr>
          <w:sz w:val="28"/>
          <w:szCs w:val="28"/>
        </w:rPr>
        <w:t>состав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образовательного</w:t>
      </w:r>
      <w:r>
        <w:rPr>
          <w:spacing w:val="-4"/>
          <w:sz w:val="28"/>
          <w:szCs w:val="28"/>
        </w:rPr>
        <w:t xml:space="preserve"> </w:t>
      </w:r>
      <w:r w:rsidR="00605629">
        <w:rPr>
          <w:sz w:val="28"/>
          <w:szCs w:val="28"/>
        </w:rPr>
        <w:t>процесса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Образовател</w:t>
      </w:r>
      <w:r w:rsidR="00605629">
        <w:rPr>
          <w:sz w:val="28"/>
          <w:szCs w:val="28"/>
        </w:rPr>
        <w:t>ьно-воспитательная деятельность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Анализ программного и методического обеспечения образовательного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Культурно-просветительная</w:t>
      </w:r>
      <w:r>
        <w:rPr>
          <w:spacing w:val="-1"/>
          <w:sz w:val="28"/>
          <w:szCs w:val="28"/>
        </w:rPr>
        <w:t xml:space="preserve"> </w:t>
      </w:r>
      <w:r w:rsidR="00605629">
        <w:rPr>
          <w:sz w:val="28"/>
          <w:szCs w:val="28"/>
        </w:rPr>
        <w:t>работа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Объективная оценка деятельности</w:t>
      </w:r>
      <w:r>
        <w:rPr>
          <w:spacing w:val="-1"/>
          <w:sz w:val="28"/>
          <w:szCs w:val="28"/>
        </w:rPr>
        <w:t xml:space="preserve"> </w:t>
      </w:r>
      <w:r w:rsidR="00605629">
        <w:rPr>
          <w:sz w:val="28"/>
          <w:szCs w:val="28"/>
        </w:rPr>
        <w:t>школы</w:t>
      </w:r>
    </w:p>
    <w:p w:rsidR="00B829EB" w:rsidRDefault="00B829EB" w:rsidP="00E47423">
      <w:pPr>
        <w:pStyle w:val="a7"/>
        <w:numPr>
          <w:ilvl w:val="1"/>
          <w:numId w:val="2"/>
        </w:numPr>
        <w:tabs>
          <w:tab w:val="left" w:pos="709"/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Анализ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 w:rsidR="00605629">
        <w:rPr>
          <w:sz w:val="28"/>
          <w:szCs w:val="28"/>
        </w:rPr>
        <w:t>проблем ДМШ№13</w:t>
      </w:r>
    </w:p>
    <w:p w:rsidR="00B829EB" w:rsidRDefault="00B829EB" w:rsidP="00B829EB">
      <w:pPr>
        <w:pStyle w:val="a5"/>
        <w:tabs>
          <w:tab w:val="left" w:pos="709"/>
        </w:tabs>
        <w:ind w:left="0"/>
        <w:rPr>
          <w:sz w:val="28"/>
          <w:szCs w:val="28"/>
        </w:rPr>
      </w:pPr>
    </w:p>
    <w:p w:rsidR="00B829EB" w:rsidRDefault="00B829EB" w:rsidP="00E47423">
      <w:pPr>
        <w:pStyle w:val="1"/>
        <w:numPr>
          <w:ilvl w:val="0"/>
          <w:numId w:val="3"/>
        </w:numPr>
        <w:tabs>
          <w:tab w:val="left" w:pos="709"/>
        </w:tabs>
        <w:spacing w:before="0"/>
        <w:ind w:left="0" w:firstLine="0"/>
        <w:jc w:val="both"/>
      </w:pPr>
      <w:r>
        <w:rPr>
          <w:b/>
        </w:rPr>
        <w:t>КОНЦЕПТУАЛЬНЫЙ БЛОК.</w:t>
      </w:r>
      <w:r>
        <w:t xml:space="preserve"> МИССИЯ, ПРИОРИТЕТНЫЕ НАПРАВЛЕНИЯ, ЦЕЛИ И ЗАДАЧИ МБУДО ДМШ № 13 </w:t>
      </w:r>
    </w:p>
    <w:p w:rsidR="00B829EB" w:rsidRDefault="00B829EB" w:rsidP="00B829EB">
      <w:pPr>
        <w:pStyle w:val="1"/>
        <w:tabs>
          <w:tab w:val="left" w:pos="709"/>
        </w:tabs>
        <w:spacing w:before="0"/>
        <w:ind w:left="0" w:firstLine="0"/>
      </w:pPr>
    </w:p>
    <w:p w:rsidR="00B829EB" w:rsidRDefault="00B829EB" w:rsidP="00E47423">
      <w:pPr>
        <w:pStyle w:val="1"/>
        <w:numPr>
          <w:ilvl w:val="0"/>
          <w:numId w:val="3"/>
        </w:numPr>
        <w:tabs>
          <w:tab w:val="left" w:pos="709"/>
          <w:tab w:val="left" w:pos="851"/>
          <w:tab w:val="left" w:pos="1240"/>
        </w:tabs>
        <w:spacing w:before="0"/>
        <w:ind w:left="0" w:firstLine="0"/>
        <w:jc w:val="both"/>
      </w:pPr>
      <w:r>
        <w:rPr>
          <w:b/>
        </w:rPr>
        <w:t>БЛОК</w:t>
      </w:r>
      <w:r>
        <w:rPr>
          <w:b/>
          <w:spacing w:val="-3"/>
        </w:rPr>
        <w:t xml:space="preserve"> </w:t>
      </w:r>
      <w:r>
        <w:rPr>
          <w:b/>
        </w:rPr>
        <w:t>ПРАКТИЧЕСКОЙ</w:t>
      </w:r>
      <w:r>
        <w:rPr>
          <w:b/>
          <w:spacing w:val="-2"/>
        </w:rPr>
        <w:t xml:space="preserve"> </w:t>
      </w:r>
      <w:r>
        <w:rPr>
          <w:b/>
        </w:rPr>
        <w:t>РЕАЛИЗАЦИИ</w:t>
      </w:r>
      <w:r>
        <w:t>. МЕРОПРИЯТИЯ ПРОГРАММЫ РАЗВИТИЯ ДМШ №13 НА 2023-2028 ГОДА</w:t>
      </w:r>
    </w:p>
    <w:p w:rsidR="00B829EB" w:rsidRDefault="00026DCE" w:rsidP="00E47423">
      <w:pPr>
        <w:pStyle w:val="a7"/>
        <w:numPr>
          <w:ilvl w:val="1"/>
          <w:numId w:val="4"/>
        </w:num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</w:t>
      </w:r>
      <w:r w:rsidR="00B829EB">
        <w:rPr>
          <w:sz w:val="28"/>
          <w:szCs w:val="24"/>
        </w:rPr>
        <w:t>Подпрограмма</w:t>
      </w:r>
      <w:r w:rsidR="00B829EB">
        <w:rPr>
          <w:spacing w:val="-4"/>
          <w:sz w:val="28"/>
          <w:szCs w:val="24"/>
        </w:rPr>
        <w:t xml:space="preserve"> </w:t>
      </w:r>
      <w:r w:rsidR="00B829EB">
        <w:rPr>
          <w:sz w:val="28"/>
          <w:szCs w:val="24"/>
        </w:rPr>
        <w:t>по</w:t>
      </w:r>
      <w:r w:rsidR="00B829EB">
        <w:rPr>
          <w:spacing w:val="-5"/>
          <w:sz w:val="28"/>
          <w:szCs w:val="24"/>
        </w:rPr>
        <w:t xml:space="preserve"> </w:t>
      </w:r>
      <w:r w:rsidR="00B829EB">
        <w:rPr>
          <w:sz w:val="28"/>
          <w:szCs w:val="24"/>
        </w:rPr>
        <w:t>работе</w:t>
      </w:r>
      <w:r w:rsidR="00B829EB">
        <w:rPr>
          <w:spacing w:val="-3"/>
          <w:sz w:val="28"/>
          <w:szCs w:val="24"/>
        </w:rPr>
        <w:t xml:space="preserve"> </w:t>
      </w:r>
      <w:r w:rsidR="00B829EB">
        <w:rPr>
          <w:sz w:val="28"/>
          <w:szCs w:val="24"/>
        </w:rPr>
        <w:t>с</w:t>
      </w:r>
      <w:r w:rsidR="00B829EB">
        <w:rPr>
          <w:spacing w:val="-3"/>
          <w:sz w:val="28"/>
          <w:szCs w:val="24"/>
        </w:rPr>
        <w:t xml:space="preserve"> </w:t>
      </w:r>
      <w:r w:rsidR="00B829EB">
        <w:rPr>
          <w:sz w:val="28"/>
          <w:szCs w:val="24"/>
        </w:rPr>
        <w:t>одаренными</w:t>
      </w:r>
      <w:r w:rsidR="00B829EB">
        <w:rPr>
          <w:spacing w:val="-3"/>
          <w:sz w:val="28"/>
          <w:szCs w:val="24"/>
        </w:rPr>
        <w:t xml:space="preserve"> </w:t>
      </w:r>
      <w:r w:rsidR="005F7816">
        <w:rPr>
          <w:sz w:val="28"/>
          <w:szCs w:val="24"/>
        </w:rPr>
        <w:t>детьми</w:t>
      </w:r>
    </w:p>
    <w:p w:rsidR="00B829EB" w:rsidRDefault="00B829EB" w:rsidP="00E47423">
      <w:pPr>
        <w:pStyle w:val="a7"/>
        <w:numPr>
          <w:ilvl w:val="1"/>
          <w:numId w:val="4"/>
        </w:num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026DCE">
        <w:rPr>
          <w:sz w:val="28"/>
          <w:szCs w:val="24"/>
        </w:rPr>
        <w:t xml:space="preserve">   </w:t>
      </w:r>
      <w:r>
        <w:rPr>
          <w:sz w:val="28"/>
          <w:szCs w:val="24"/>
        </w:rPr>
        <w:t>Этапы</w:t>
      </w:r>
      <w:r>
        <w:rPr>
          <w:spacing w:val="-1"/>
          <w:sz w:val="28"/>
          <w:szCs w:val="24"/>
        </w:rPr>
        <w:t xml:space="preserve"> </w:t>
      </w:r>
      <w:r>
        <w:rPr>
          <w:sz w:val="28"/>
          <w:szCs w:val="24"/>
        </w:rPr>
        <w:t>развития программы</w:t>
      </w:r>
    </w:p>
    <w:p w:rsidR="00B829EB" w:rsidRDefault="00B829EB" w:rsidP="00E47423">
      <w:pPr>
        <w:pStyle w:val="a7"/>
        <w:numPr>
          <w:ilvl w:val="1"/>
          <w:numId w:val="4"/>
        </w:num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026DCE">
        <w:rPr>
          <w:sz w:val="28"/>
          <w:szCs w:val="24"/>
        </w:rPr>
        <w:t xml:space="preserve">   </w:t>
      </w:r>
      <w:r>
        <w:rPr>
          <w:sz w:val="28"/>
          <w:szCs w:val="24"/>
        </w:rPr>
        <w:t>Практические мероприятия по реализации Программы. Основные механизмы и ожидаемые</w:t>
      </w:r>
      <w:r>
        <w:rPr>
          <w:spacing w:val="-3"/>
          <w:sz w:val="28"/>
          <w:szCs w:val="24"/>
        </w:rPr>
        <w:t xml:space="preserve"> </w:t>
      </w:r>
      <w:r>
        <w:rPr>
          <w:sz w:val="28"/>
          <w:szCs w:val="24"/>
        </w:rPr>
        <w:t>результаты</w:t>
      </w:r>
    </w:p>
    <w:p w:rsidR="00B829EB" w:rsidRDefault="00B829EB" w:rsidP="00B829EB">
      <w:pPr>
        <w:tabs>
          <w:tab w:val="left" w:pos="709"/>
          <w:tab w:val="left" w:pos="1814"/>
        </w:tabs>
        <w:rPr>
          <w:sz w:val="28"/>
          <w:szCs w:val="28"/>
        </w:rPr>
      </w:pPr>
    </w:p>
    <w:p w:rsidR="00B829EB" w:rsidRDefault="00B829EB" w:rsidP="00E47423">
      <w:pPr>
        <w:pStyle w:val="1"/>
        <w:numPr>
          <w:ilvl w:val="0"/>
          <w:numId w:val="3"/>
        </w:numPr>
        <w:tabs>
          <w:tab w:val="left" w:pos="709"/>
        </w:tabs>
        <w:spacing w:before="0"/>
        <w:ind w:left="142" w:hanging="142"/>
        <w:rPr>
          <w:b/>
        </w:rPr>
      </w:pPr>
      <w:r>
        <w:rPr>
          <w:b/>
        </w:rPr>
        <w:t>ЗАКЛЮЧЕНИЕ</w:t>
      </w:r>
    </w:p>
    <w:p w:rsidR="00B829EB" w:rsidRDefault="00B829EB" w:rsidP="00B829EB">
      <w:pPr>
        <w:pStyle w:val="1"/>
        <w:tabs>
          <w:tab w:val="left" w:pos="709"/>
        </w:tabs>
        <w:spacing w:before="0"/>
        <w:ind w:left="1239" w:firstLine="0"/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7E1EAE" w:rsidRDefault="007E1EAE" w:rsidP="007E1EAE">
      <w:pPr>
        <w:adjustRightInd w:val="0"/>
        <w:jc w:val="center"/>
        <w:rPr>
          <w:bCs/>
          <w:sz w:val="28"/>
          <w:szCs w:val="28"/>
        </w:rPr>
      </w:pPr>
    </w:p>
    <w:p w:rsidR="00605629" w:rsidRPr="00605629" w:rsidRDefault="00605629" w:rsidP="007E1E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ВВЕДЕНИЕ</w:t>
      </w:r>
    </w:p>
    <w:p w:rsidR="007E1EAE" w:rsidRDefault="00605629" w:rsidP="007E1EAE">
      <w:pPr>
        <w:jc w:val="center"/>
        <w:rPr>
          <w:b/>
          <w:sz w:val="32"/>
          <w:szCs w:val="32"/>
        </w:rPr>
      </w:pPr>
      <w:r w:rsidRPr="00605629">
        <w:rPr>
          <w:sz w:val="28"/>
          <w:szCs w:val="28"/>
        </w:rPr>
        <w:t>1.1.</w:t>
      </w:r>
      <w:r w:rsidR="007E1EAE">
        <w:rPr>
          <w:sz w:val="32"/>
          <w:szCs w:val="32"/>
        </w:rPr>
        <w:t xml:space="preserve"> </w:t>
      </w:r>
      <w:r w:rsidR="007E1EAE" w:rsidRPr="00605629">
        <w:rPr>
          <w:b/>
          <w:sz w:val="28"/>
          <w:szCs w:val="28"/>
        </w:rPr>
        <w:t>Паспорт программы</w:t>
      </w:r>
    </w:p>
    <w:p w:rsidR="007E1EAE" w:rsidRDefault="007E1EAE" w:rsidP="007E1EAE">
      <w:pPr>
        <w:ind w:left="720"/>
        <w:rPr>
          <w:b/>
          <w:sz w:val="28"/>
          <w:szCs w:val="28"/>
        </w:rPr>
      </w:pPr>
    </w:p>
    <w:tbl>
      <w:tblPr>
        <w:tblW w:w="0" w:type="auto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656"/>
        <w:gridCol w:w="7028"/>
      </w:tblGrid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ind w:firstLine="3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Наименование</w:t>
            </w:r>
          </w:p>
          <w:p w:rsidR="007E1EAE" w:rsidRDefault="007E1EAE">
            <w:pPr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развития муниципального бюджетного учреждения дополнительного образования «Детская музыкальная школа №13» Кировского  района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</w:t>
            </w:r>
            <w:r w:rsidR="005A01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Казани  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Администратор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rPr>
                <w:color w:val="000000"/>
              </w:rPr>
            </w:pPr>
            <w:r>
              <w:rPr>
                <w:color w:val="000000"/>
              </w:rPr>
              <w:t>Управление образования ИКМО г. Казани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утверждения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 w:rsidP="00AC3FAF">
            <w:pPr>
              <w:spacing w:before="100" w:beforeAutospacing="1" w:after="100" w:afterAutospacing="1"/>
              <w:ind w:firstLine="300"/>
              <w:rPr>
                <w:color w:val="000000"/>
              </w:rPr>
            </w:pPr>
            <w:r w:rsidRPr="00AC3FAF">
              <w:rPr>
                <w:color w:val="000000"/>
              </w:rPr>
              <w:t xml:space="preserve">Приказ № </w:t>
            </w:r>
            <w:r w:rsidR="00AC3FAF">
              <w:rPr>
                <w:color w:val="000000"/>
              </w:rPr>
              <w:t>110а от 01.09.2023г.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Нормативно-правовая основа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Российской Федерации;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Закон РФ№273-ФЗ от 29.12.12 «Об образовании в Российской </w:t>
            </w:r>
          </w:p>
          <w:p w:rsidR="007E1EAE" w:rsidRDefault="007E1EAE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Федерации»;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color w:val="000000"/>
              </w:rPr>
            </w:pPr>
            <w:r>
              <w:rPr>
                <w:color w:val="000000"/>
              </w:rPr>
              <w:t>Конвенция о правах ребенка. 15. 09.1990 г.;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Федеральные государственные требования к минимуму содержания, структуре и условиям реализации дополнительных предпрофессиональных общеобразовательных программ от 14.08.2013 г.;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t>Национальная стратегия действий в интересах детей на 2018-2027 гг., утвержденная Указом Президента Российской Федерации от 29.05.2017 № 240;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t>Федеральный закон «Об основных гарантиях прав ребенка в Российской Федерации» от 24.07.1998 № 124-ФЗ (редакция от 05.12.2022);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Указ Президента Российской Федерации от 21 июля 2020 г. № 474 "О национальных целях развития Российской Федерации на период до 2030 года";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Стратегия государственной культурной политики на период до 2030 года, утвержденной распоряжением Правительства Российской Федерации от 29 февраля 2016 г. № 326-р;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Концепция развития дополнительного образования детей до 2030 г. от 31 марта 2022 г. №678-р;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Закон РТ «О языках народов Республики Татарстан» от 01.07.2004 г.;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Устав МБУДО «ДМШ №13 Кировского  района  г. Казани;</w:t>
            </w:r>
          </w:p>
          <w:p w:rsidR="00457673" w:rsidRPr="00457673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Материалы ежегодных аналитических отчетов о работе Школы  </w:t>
            </w:r>
            <w:r w:rsidR="00457673" w:rsidRPr="00457673">
              <w:t>Конвенция о правах ребенка (принята Генеральной ассамблеей ООН 20 ноября 1989 г)</w:t>
            </w:r>
          </w:p>
          <w:p w:rsidR="00457673" w:rsidRPr="00457673" w:rsidRDefault="00457673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7673">
      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 </w:t>
            </w:r>
          </w:p>
          <w:p w:rsidR="00457673" w:rsidRPr="00457673" w:rsidRDefault="00457673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7673">
              <w:t>Распоряжение Правительства РФ от 29.02.2016 № 326-р «Об утверждении Стратегии государственной культурной политики на период до 2030 года»;</w:t>
            </w:r>
          </w:p>
          <w:p w:rsidR="00457673" w:rsidRPr="000A25CF" w:rsidRDefault="00E00CFD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</w:pPr>
            <w:hyperlink r:id="rId5" w:history="1">
              <w:r w:rsidR="00457673" w:rsidRPr="000A25CF">
                <w:rPr>
                  <w:rStyle w:val="a8"/>
                  <w:color w:val="auto"/>
                </w:rPr>
                <w:t>Концепция развития дополнительного образования детей, утвержденная Распоряжением</w:t>
              </w:r>
            </w:hyperlink>
            <w:hyperlink r:id="rId6" w:history="1">
              <w:r w:rsidR="00457673" w:rsidRPr="000A25CF">
                <w:rPr>
                  <w:rStyle w:val="a8"/>
                  <w:color w:val="auto"/>
                </w:rPr>
                <w:t xml:space="preserve"> Правительства Российской Федерации от 4 сентября 2014 г. №</w:t>
              </w:r>
              <w:r w:rsidR="00457673" w:rsidRPr="000A25CF">
                <w:rPr>
                  <w:rStyle w:val="a8"/>
                  <w:color w:val="auto"/>
                  <w:spacing w:val="-7"/>
                </w:rPr>
                <w:t xml:space="preserve"> </w:t>
              </w:r>
              <w:r w:rsidR="00457673" w:rsidRPr="000A25CF">
                <w:rPr>
                  <w:rStyle w:val="a8"/>
                  <w:color w:val="auto"/>
                </w:rPr>
                <w:t>1726-р</w:t>
              </w:r>
            </w:hyperlink>
            <w:r w:rsidR="00457673" w:rsidRPr="000A25CF">
              <w:t>;</w:t>
            </w:r>
          </w:p>
          <w:p w:rsidR="00457673" w:rsidRPr="000A25CF" w:rsidRDefault="00E00CFD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</w:pPr>
            <w:hyperlink r:id="rId7" w:history="1">
              <w:r w:rsidR="00457673" w:rsidRPr="000A25CF">
                <w:rPr>
                  <w:rStyle w:val="a8"/>
                  <w:color w:val="auto"/>
                </w:rPr>
                <w:t xml:space="preserve">Приказ </w:t>
              </w:r>
              <w:proofErr w:type="spellStart"/>
              <w:r w:rsidR="00457673" w:rsidRPr="000A25CF">
                <w:rPr>
                  <w:rStyle w:val="a8"/>
                  <w:color w:val="auto"/>
                </w:rPr>
                <w:t>Минпросвещения</w:t>
              </w:r>
              <w:proofErr w:type="spellEnd"/>
              <w:r w:rsidR="00457673" w:rsidRPr="000A25CF">
                <w:rPr>
                  <w:rStyle w:val="a8"/>
                  <w:color w:val="auto"/>
                </w:rPr>
                <w:t xml:space="preserve"> России от 03.09.2019 № 467 </w:t>
              </w:r>
              <w:r w:rsidR="00457673" w:rsidRPr="000A25CF">
                <w:rPr>
                  <w:rStyle w:val="a8"/>
                  <w:color w:val="auto"/>
                  <w:spacing w:val="-3"/>
                </w:rPr>
                <w:t xml:space="preserve">«Об </w:t>
              </w:r>
              <w:r w:rsidR="00457673" w:rsidRPr="000A25CF">
                <w:rPr>
                  <w:rStyle w:val="a8"/>
                  <w:color w:val="auto"/>
                </w:rPr>
                <w:t>утверждении Целевой модели</w:t>
              </w:r>
            </w:hyperlink>
            <w:hyperlink r:id="rId8" w:history="1">
              <w:r w:rsidR="00457673" w:rsidRPr="000A25CF">
                <w:rPr>
                  <w:rStyle w:val="a8"/>
                  <w:color w:val="auto"/>
                </w:rPr>
                <w:t xml:space="preserve"> развития региональных систем развития дополнительного образования</w:t>
              </w:r>
              <w:r w:rsidR="00457673" w:rsidRPr="000A25CF">
                <w:rPr>
                  <w:rStyle w:val="a8"/>
                  <w:color w:val="auto"/>
                  <w:spacing w:val="-8"/>
                </w:rPr>
                <w:t xml:space="preserve"> </w:t>
              </w:r>
              <w:r w:rsidR="00457673" w:rsidRPr="000A25CF">
                <w:rPr>
                  <w:rStyle w:val="a8"/>
                  <w:color w:val="auto"/>
                </w:rPr>
                <w:t>детей</w:t>
              </w:r>
            </w:hyperlink>
            <w:r w:rsidR="00457673" w:rsidRPr="000A25CF">
              <w:t>»;</w:t>
            </w:r>
          </w:p>
          <w:p w:rsidR="00457673" w:rsidRPr="00457673" w:rsidRDefault="00E00CFD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hyperlink r:id="rId9" w:history="1">
              <w:r w:rsidR="00457673" w:rsidRPr="000A25CF">
                <w:rPr>
                  <w:rStyle w:val="a8"/>
                  <w:color w:val="auto"/>
                </w:rPr>
                <w:t xml:space="preserve">Приказ Министерства просвещения Российской Федерации от 09 ноября 2018 № 196 </w:t>
              </w:r>
              <w:r w:rsidR="00457673" w:rsidRPr="000A25CF">
                <w:rPr>
                  <w:rStyle w:val="a8"/>
                  <w:color w:val="auto"/>
                  <w:spacing w:val="-3"/>
                </w:rPr>
                <w:t>«Об</w:t>
              </w:r>
            </w:hyperlink>
            <w:hyperlink r:id="rId10" w:history="1">
              <w:r w:rsidR="00457673" w:rsidRPr="000A25CF">
                <w:rPr>
                  <w:rStyle w:val="a8"/>
                  <w:color w:val="auto"/>
                  <w:spacing w:val="-3"/>
                </w:rPr>
                <w:t xml:space="preserve"> </w:t>
              </w:r>
              <w:r w:rsidR="00457673" w:rsidRPr="000A25CF">
                <w:rPr>
                  <w:rStyle w:val="a8"/>
                  <w:color w:val="auto"/>
                </w:rPr>
                <w:t>утверждении Порядка организации и осуществления образовательной деятельности по</w:t>
              </w:r>
            </w:hyperlink>
            <w:hyperlink r:id="rId11" w:history="1">
              <w:r w:rsidR="00457673" w:rsidRPr="000A25CF">
                <w:rPr>
                  <w:rStyle w:val="a8"/>
                  <w:color w:val="auto"/>
                </w:rPr>
                <w:t xml:space="preserve"> дополнительным общеобразовательным</w:t>
              </w:r>
              <w:r w:rsidR="00457673" w:rsidRPr="000A25CF">
                <w:rPr>
                  <w:rStyle w:val="a8"/>
                  <w:color w:val="auto"/>
                  <w:spacing w:val="-5"/>
                </w:rPr>
                <w:t xml:space="preserve"> </w:t>
              </w:r>
              <w:r w:rsidR="00457673" w:rsidRPr="000A25CF">
                <w:rPr>
                  <w:rStyle w:val="a8"/>
                  <w:color w:val="auto"/>
                </w:rPr>
                <w:t>программам»</w:t>
              </w:r>
            </w:hyperlink>
            <w:r w:rsidR="00457673" w:rsidRPr="00457673">
              <w:t>;</w:t>
            </w:r>
          </w:p>
          <w:p w:rsidR="00457673" w:rsidRPr="00457673" w:rsidRDefault="00457673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7673">
              <w:t>Проект Концепции развития детских школ искусств в Российской</w:t>
            </w:r>
            <w:r w:rsidRPr="00457673">
              <w:rPr>
                <w:spacing w:val="-10"/>
              </w:rPr>
              <w:t xml:space="preserve"> </w:t>
            </w:r>
            <w:r w:rsidRPr="00457673">
              <w:t>Федерации;</w:t>
            </w:r>
          </w:p>
          <w:p w:rsidR="00457673" w:rsidRPr="00457673" w:rsidRDefault="00457673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7673">
              <w:lastRenderedPageBreak/>
              <w:t>Рекомендации по осуществлению образовательной деятельности в детских школах искусств, в том числе по различным видам</w:t>
            </w:r>
            <w:r w:rsidRPr="00457673">
              <w:rPr>
                <w:spacing w:val="-6"/>
              </w:rPr>
              <w:t xml:space="preserve"> </w:t>
            </w:r>
            <w:r w:rsidRPr="00457673">
              <w:t>искусств;</w:t>
            </w:r>
          </w:p>
          <w:p w:rsidR="00457673" w:rsidRPr="00457673" w:rsidRDefault="00457673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spellStart"/>
            <w:r w:rsidRPr="00457673">
              <w:t>Аракелова</w:t>
            </w:r>
            <w:proofErr w:type="spellEnd"/>
            <w:r w:rsidRPr="00457673">
              <w:t xml:space="preserve"> А.О. О реализации дополнительных предпрофессиональных общеобразовательных программ в области искусств (Министерство культуры Российской Федерации, Российская Академия музыки им. Гнесиных)</w:t>
            </w:r>
          </w:p>
          <w:p w:rsidR="000A25CF" w:rsidRDefault="00457673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7673">
              <w:rPr>
                <w:color w:val="000000"/>
              </w:rPr>
              <w:t>Федеральные государственные требования к минимуму содержания, структуре и условиям реализации дополнительных предпрофессиональ</w:t>
            </w:r>
            <w:r>
              <w:rPr>
                <w:color w:val="000000"/>
              </w:rPr>
              <w:t>ных общеобразовательных программ.</w:t>
            </w:r>
          </w:p>
          <w:p w:rsidR="007E1EAE" w:rsidRPr="000A25CF" w:rsidRDefault="00457673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7673">
              <w:t>В</w:t>
            </w:r>
            <w:r w:rsidRPr="000A25CF">
              <w:rPr>
                <w:spacing w:val="1"/>
              </w:rPr>
              <w:t xml:space="preserve"> </w:t>
            </w:r>
            <w:r w:rsidRPr="00457673">
              <w:t>соответствии</w:t>
            </w:r>
            <w:r w:rsidRPr="000A25CF">
              <w:rPr>
                <w:spacing w:val="1"/>
              </w:rPr>
              <w:t xml:space="preserve"> </w:t>
            </w:r>
            <w:r w:rsidRPr="00457673">
              <w:t>с перечисленными</w:t>
            </w:r>
            <w:r w:rsidRPr="000A25CF">
              <w:rPr>
                <w:spacing w:val="1"/>
              </w:rPr>
              <w:t xml:space="preserve"> </w:t>
            </w:r>
            <w:r w:rsidRPr="00457673">
              <w:t>нормативно-правовыми</w:t>
            </w:r>
            <w:r w:rsidRPr="000A25CF">
              <w:rPr>
                <w:spacing w:val="1"/>
              </w:rPr>
              <w:t xml:space="preserve"> </w:t>
            </w:r>
            <w:r w:rsidRPr="00457673">
              <w:t>документами,</w:t>
            </w:r>
            <w:r w:rsidRPr="000A25CF">
              <w:rPr>
                <w:spacing w:val="1"/>
              </w:rPr>
              <w:t xml:space="preserve"> </w:t>
            </w:r>
            <w:r w:rsidRPr="00457673">
              <w:t>действующей</w:t>
            </w:r>
            <w:r w:rsidRPr="000A25CF">
              <w:rPr>
                <w:spacing w:val="1"/>
              </w:rPr>
              <w:t xml:space="preserve"> </w:t>
            </w:r>
            <w:r w:rsidRPr="00457673">
              <w:t>лицензией</w:t>
            </w:r>
            <w:r w:rsidRPr="000A25CF">
              <w:rPr>
                <w:spacing w:val="1"/>
              </w:rPr>
              <w:t xml:space="preserve"> </w:t>
            </w:r>
            <w:r w:rsidRPr="00457673">
              <w:t>на</w:t>
            </w:r>
            <w:r w:rsidRPr="000A25CF">
              <w:rPr>
                <w:spacing w:val="1"/>
              </w:rPr>
              <w:t xml:space="preserve"> </w:t>
            </w:r>
            <w:r w:rsidRPr="000A25CF">
              <w:rPr>
                <w:spacing w:val="-1"/>
              </w:rPr>
              <w:t>правоведения</w:t>
            </w:r>
            <w:r w:rsidRPr="000A25CF">
              <w:rPr>
                <w:spacing w:val="-12"/>
              </w:rPr>
              <w:t xml:space="preserve"> </w:t>
            </w:r>
            <w:r w:rsidRPr="000A25CF">
              <w:rPr>
                <w:spacing w:val="-1"/>
              </w:rPr>
              <w:t>образовательной</w:t>
            </w:r>
            <w:r w:rsidRPr="000A25CF">
              <w:rPr>
                <w:spacing w:val="-13"/>
              </w:rPr>
              <w:t xml:space="preserve"> </w:t>
            </w:r>
            <w:r w:rsidRPr="000A25CF">
              <w:rPr>
                <w:spacing w:val="-1"/>
              </w:rPr>
              <w:t>деятельности,</w:t>
            </w:r>
            <w:r w:rsidRPr="000A25CF">
              <w:rPr>
                <w:spacing w:val="-13"/>
              </w:rPr>
              <w:t xml:space="preserve"> </w:t>
            </w:r>
            <w:r w:rsidRPr="00457673">
              <w:t>данная</w:t>
            </w:r>
            <w:r w:rsidRPr="000A25CF">
              <w:rPr>
                <w:spacing w:val="-11"/>
              </w:rPr>
              <w:t xml:space="preserve"> </w:t>
            </w:r>
            <w:r w:rsidRPr="00457673">
              <w:t>Программа</w:t>
            </w:r>
            <w:r w:rsidRPr="000A25CF">
              <w:rPr>
                <w:spacing w:val="-4"/>
              </w:rPr>
              <w:t xml:space="preserve"> </w:t>
            </w:r>
            <w:r w:rsidRPr="00457673">
              <w:t>определяет</w:t>
            </w:r>
            <w:r w:rsidRPr="000A25CF">
              <w:rPr>
                <w:spacing w:val="-13"/>
              </w:rPr>
              <w:t xml:space="preserve"> </w:t>
            </w:r>
            <w:r w:rsidRPr="00457673">
              <w:t>основные</w:t>
            </w:r>
            <w:r w:rsidRPr="000A25CF">
              <w:rPr>
                <w:spacing w:val="-11"/>
              </w:rPr>
              <w:t xml:space="preserve"> </w:t>
            </w:r>
            <w:r w:rsidRPr="00457673">
              <w:t>цели</w:t>
            </w:r>
            <w:r w:rsidRPr="000A25CF">
              <w:rPr>
                <w:spacing w:val="-58"/>
              </w:rPr>
              <w:t xml:space="preserve"> </w:t>
            </w:r>
            <w:r w:rsidRPr="00457673">
              <w:t>и задачи</w:t>
            </w:r>
            <w:r w:rsidRPr="000A25CF">
              <w:rPr>
                <w:spacing w:val="1"/>
              </w:rPr>
              <w:t xml:space="preserve"> </w:t>
            </w:r>
            <w:r w:rsidRPr="00457673">
              <w:t>перспективного</w:t>
            </w:r>
            <w:r w:rsidRPr="000A25CF">
              <w:rPr>
                <w:spacing w:val="1"/>
              </w:rPr>
              <w:t xml:space="preserve"> </w:t>
            </w:r>
            <w:r w:rsidRPr="00457673">
              <w:t>развития</w:t>
            </w:r>
            <w:r w:rsidRPr="000A25CF">
              <w:rPr>
                <w:spacing w:val="1"/>
              </w:rPr>
              <w:t xml:space="preserve"> </w:t>
            </w:r>
            <w:r w:rsidRPr="00457673">
              <w:t>Учреждения</w:t>
            </w:r>
            <w:r w:rsidRPr="000A25CF">
              <w:rPr>
                <w:spacing w:val="1"/>
              </w:rPr>
              <w:t xml:space="preserve"> </w:t>
            </w:r>
            <w:r w:rsidRPr="00457673">
              <w:t>на</w:t>
            </w:r>
            <w:r w:rsidRPr="000A25CF">
              <w:rPr>
                <w:spacing w:val="1"/>
              </w:rPr>
              <w:t xml:space="preserve"> </w:t>
            </w:r>
            <w:r w:rsidRPr="00457673">
              <w:t>период</w:t>
            </w:r>
            <w:r w:rsidRPr="000A25CF">
              <w:rPr>
                <w:spacing w:val="1"/>
              </w:rPr>
              <w:t xml:space="preserve"> </w:t>
            </w:r>
            <w:r w:rsidRPr="00457673">
              <w:t>2023-2028</w:t>
            </w:r>
            <w:r w:rsidRPr="000A25CF">
              <w:rPr>
                <w:spacing w:val="1"/>
              </w:rPr>
              <w:t xml:space="preserve"> </w:t>
            </w:r>
            <w:r w:rsidRPr="00457673">
              <w:t>года,</w:t>
            </w:r>
            <w:r w:rsidRPr="000A25CF">
              <w:rPr>
                <w:spacing w:val="1"/>
              </w:rPr>
              <w:t xml:space="preserve"> </w:t>
            </w:r>
            <w:r w:rsidRPr="00457673">
              <w:t>устанавливает направления</w:t>
            </w:r>
            <w:r w:rsidRPr="000A25CF">
              <w:rPr>
                <w:spacing w:val="1"/>
              </w:rPr>
              <w:t xml:space="preserve"> </w:t>
            </w:r>
            <w:r w:rsidRPr="00457673">
              <w:t>деятельности</w:t>
            </w:r>
            <w:r w:rsidRPr="000A25CF">
              <w:rPr>
                <w:spacing w:val="1"/>
              </w:rPr>
              <w:t xml:space="preserve"> </w:t>
            </w:r>
            <w:r w:rsidRPr="00457673">
              <w:t>по</w:t>
            </w:r>
            <w:r w:rsidRPr="000A25CF">
              <w:rPr>
                <w:spacing w:val="1"/>
              </w:rPr>
              <w:t xml:space="preserve"> </w:t>
            </w:r>
            <w:r w:rsidRPr="00457673">
              <w:t>совершенствованию</w:t>
            </w:r>
            <w:r w:rsidRPr="000A25CF">
              <w:rPr>
                <w:spacing w:val="1"/>
              </w:rPr>
              <w:t xml:space="preserve"> </w:t>
            </w:r>
            <w:r w:rsidRPr="00457673">
              <w:t>педагогической,</w:t>
            </w:r>
            <w:r w:rsidRPr="000A25CF">
              <w:rPr>
                <w:spacing w:val="-57"/>
              </w:rPr>
              <w:t xml:space="preserve"> </w:t>
            </w:r>
            <w:r w:rsidRPr="00457673">
              <w:t>методической, управленческой</w:t>
            </w:r>
            <w:r w:rsidRPr="000A25CF">
              <w:rPr>
                <w:spacing w:val="1"/>
              </w:rPr>
              <w:t xml:space="preserve"> </w:t>
            </w:r>
            <w:r w:rsidRPr="00457673">
              <w:t>и</w:t>
            </w:r>
            <w:r w:rsidRPr="000A25CF">
              <w:rPr>
                <w:spacing w:val="1"/>
              </w:rPr>
              <w:t xml:space="preserve"> </w:t>
            </w:r>
            <w:r w:rsidRPr="00457673">
              <w:t>культурно-просветительской</w:t>
            </w:r>
            <w:r w:rsidRPr="000A25CF">
              <w:rPr>
                <w:spacing w:val="1"/>
              </w:rPr>
              <w:t xml:space="preserve"> </w:t>
            </w:r>
            <w:r w:rsidRPr="00457673">
              <w:t>деятельности</w:t>
            </w:r>
            <w:r w:rsidRPr="000A25CF">
              <w:rPr>
                <w:spacing w:val="1"/>
              </w:rPr>
              <w:t xml:space="preserve"> </w:t>
            </w:r>
            <w:r w:rsidRPr="00457673">
              <w:t>всех</w:t>
            </w:r>
            <w:r w:rsidRPr="000A25CF">
              <w:rPr>
                <w:spacing w:val="1"/>
              </w:rPr>
              <w:t xml:space="preserve"> </w:t>
            </w:r>
            <w:r w:rsidRPr="00457673">
              <w:t>работников учреждения, создание условий для личностного творческого роста учащихся, их подготовки к полноценному и эффективному участию в различных сферах искусства.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Цель </w:t>
            </w:r>
          </w:p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высокого качества и доступности дополнительного образования в области музыкального искусства;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организационно-управленческих, программно-методических условий, внедрение современных педагогических технологий, мотивирующих форм организации образовательного процесса для достижения высокого качества образования в МБУДО  ДМШ №13;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общей культуры, приобщение к мировому и национальному культурному наследию; 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Повышение качества обучения и воспитания учащихся, формирование их компетенций в сферах культуры и искусства; 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Выявление одаренных детей в области музыкального искусства, создание основы для сознательного выбора и последующего освоения ими профессиональных образовательных программ в сфере культуры и искусства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Задачи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образовательной деятельности по дополнительным предпрофессиональным общеобразовательным программам в области музыкального искусства в соответствии с федеральными государственными требованиями (ФГТ);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образовательной деятельности по дополнительным общеразвивающим общеобразовательным программам в области музыкального искусства; 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услуг, интересов и потребностей различных категорий детей (в том числе детей-инвалидов и детей с ограниченными возможностями здоровья);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Выявление, поддержка и развитие одаренных детей;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воспитательной деятельности на основе социокультурных, духовно-нравственных ценностей российского общества, а также формирование у детей  общероссийской </w:t>
            </w:r>
            <w:r>
              <w:rPr>
                <w:color w:val="000000"/>
              </w:rPr>
              <w:lastRenderedPageBreak/>
              <w:t>гражданской идентичности, патриотизма и гражданской ответственности;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устойчивой кадровой политики, создание механизмов мотивации педагогических работников к повышению качества работы и непрерывному профессиональному развитию;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методик и технологий, новых форм организации художественно-образовательного процесса, основанных на принципах искусства, способствующих сотрудничеству и сотворчеству преподавателей и обучающихся;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Совершенствование материально-технической, ресурсной базы школы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Заказчик программы 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left="360"/>
              <w:rPr>
                <w:color w:val="000000"/>
              </w:rPr>
            </w:pPr>
            <w:r>
              <w:rPr>
                <w:color w:val="000000"/>
              </w:rPr>
              <w:t>Социум, педагогический коллектив ДМШ №13, ОО УО ИКМО г. Казани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Разработчики</w:t>
            </w:r>
          </w:p>
          <w:p w:rsidR="007E1EAE" w:rsidRDefault="007E1EAE">
            <w:pPr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ind w:firstLine="30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Гирфанова</w:t>
            </w:r>
            <w:proofErr w:type="spellEnd"/>
            <w:r>
              <w:rPr>
                <w:color w:val="000000"/>
              </w:rPr>
              <w:t xml:space="preserve"> Луиза </w:t>
            </w:r>
            <w:proofErr w:type="spellStart"/>
            <w:r>
              <w:rPr>
                <w:color w:val="000000"/>
              </w:rPr>
              <w:t>Илхамовна</w:t>
            </w:r>
            <w:proofErr w:type="spellEnd"/>
            <w:r>
              <w:rPr>
                <w:color w:val="000000"/>
              </w:rPr>
              <w:t xml:space="preserve"> - Директор ДМШ №13</w:t>
            </w:r>
          </w:p>
          <w:p w:rsidR="007E1EAE" w:rsidRDefault="007E1EAE">
            <w:pPr>
              <w:ind w:firstLine="30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Бакирова </w:t>
            </w:r>
            <w:proofErr w:type="spellStart"/>
            <w:r>
              <w:rPr>
                <w:color w:val="000000"/>
              </w:rPr>
              <w:t>Эльмира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Исмаиловна</w:t>
            </w:r>
            <w:proofErr w:type="spellEnd"/>
            <w:r>
              <w:rPr>
                <w:color w:val="000000"/>
              </w:rPr>
              <w:t xml:space="preserve"> - Заместитель директора по УВР</w:t>
            </w:r>
          </w:p>
          <w:p w:rsidR="007E1EAE" w:rsidRDefault="007E1EAE">
            <w:pPr>
              <w:ind w:firstLine="30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Педагогический совет ДМШ №13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Исполнители</w:t>
            </w:r>
          </w:p>
          <w:p w:rsidR="007E1EAE" w:rsidRDefault="007E1EAE">
            <w:pPr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rPr>
                <w:color w:val="000000"/>
              </w:rPr>
            </w:pPr>
            <w:r>
              <w:rPr>
                <w:color w:val="000000"/>
              </w:rPr>
              <w:t>Администрация ДМШ №13, педагогический коллектив ДМШ №13, руководители методических объединений ДМШ №13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 реализации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rPr>
                <w:color w:val="000000"/>
              </w:rPr>
            </w:pPr>
            <w:r>
              <w:rPr>
                <w:color w:val="000000"/>
              </w:rPr>
              <w:t>Реализация программы рассчитана на период с 01 сентября 2023 года по 31 декабря 2028 года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 и этапы реализации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ind w:firstLine="300"/>
              <w:rPr>
                <w:color w:val="000000"/>
              </w:rPr>
            </w:pP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 этап – подготовительный 2023-2024  учебный год </w:t>
            </w:r>
          </w:p>
          <w:p w:rsidR="007E1EAE" w:rsidRDefault="007E1EAE">
            <w:pPr>
              <w:ind w:firstLine="300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этап – основной реализации программы 2024-2026 учебный год</w:t>
            </w:r>
          </w:p>
          <w:p w:rsidR="007E1EAE" w:rsidRDefault="007E1EAE">
            <w:pPr>
              <w:ind w:firstLine="300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  <w:r>
              <w:rPr>
                <w:color w:val="000000"/>
              </w:rPr>
              <w:t xml:space="preserve"> этап – подведение итогов и корректировки  Программы 2026-2028 учебный год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Ожидаемые результаты  реализации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информационной образовательной среды музыкальной школы с целью обеспечения благоприятных условий для организации инновационного образовательного процесса;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методик и технологий, новых форм организации художественно-образовательного процесса, основанных на принципах искусства;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роста доступности ресурсов ДМШ №13 для всех категорий детей и эффективное их использование для обеспечения педагогической целесообразной занятости детей в свободное от основной учебы время;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Усовершенствование и обновление содержания образования в музыкальной школе на основе проектирование и внедрения инновационных авторских программ дополнительного музыкального образования детей в русле </w:t>
            </w:r>
            <w:proofErr w:type="spellStart"/>
            <w:r>
              <w:rPr>
                <w:color w:val="000000"/>
              </w:rPr>
              <w:t>компетентностного</w:t>
            </w:r>
            <w:proofErr w:type="spellEnd"/>
            <w:r>
              <w:rPr>
                <w:color w:val="000000"/>
              </w:rPr>
              <w:t xml:space="preserve"> подхода на основе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и информационно-коммуникативных технологий, принципов педагогики, сотрудничества развивающего и личностно- </w:t>
            </w:r>
            <w:proofErr w:type="spellStart"/>
            <w:r>
              <w:rPr>
                <w:color w:val="000000"/>
              </w:rPr>
              <w:t>ориентрованного</w:t>
            </w:r>
            <w:proofErr w:type="spellEnd"/>
            <w:r>
              <w:rPr>
                <w:color w:val="000000"/>
              </w:rPr>
              <w:t xml:space="preserve"> обучения;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Повышение эффективности функционирования школы путем совершенствования ресурсного потенциала ДМШ №13, оптимизации и реконструкции </w:t>
            </w:r>
            <w:proofErr w:type="spellStart"/>
            <w:r>
              <w:rPr>
                <w:color w:val="000000"/>
              </w:rPr>
              <w:t>внутришкольного</w:t>
            </w:r>
            <w:proofErr w:type="spellEnd"/>
            <w:r>
              <w:rPr>
                <w:color w:val="000000"/>
              </w:rPr>
              <w:t xml:space="preserve"> управления, перехода к новым Федерально-государственным требованиям (ФГТ);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профессиональной компетентности педагогических и руководящих работников и обеспечение научно- методического сопровождения развития образовательной деятельности в школе;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Активизация работы методической службы школы и повышение ее эффективности;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Повышение заинтересованности и вовлеченности родителей в </w:t>
            </w:r>
            <w:r>
              <w:rPr>
                <w:color w:val="000000"/>
              </w:rPr>
              <w:lastRenderedPageBreak/>
              <w:t>музыкальную образовательную и внеклассную деятельность детей;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инновационной деятельности в школе, переход на научно-исследовательский уровень работы;</w:t>
            </w:r>
          </w:p>
          <w:p w:rsidR="007E1EAE" w:rsidRDefault="007E1EAE" w:rsidP="00E4742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профессионального сплоченного педагогического коллектива единомышленников, стремящихся к постоянному профессиональному росту, имеющие здоровые профессиональные амбиции, открытые для новых знаний и опыта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Объем и источники финансирования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программы осуществляется в рамках муниципального задания, за счет средств муниципального бюджета (целевых субсидий) и благотворительных целевых пожертвований и взносов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механизмы реализации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реализацией программы осуществляется Управлением образования ИКМО г. Казани в пределах полномочий, установленным законодательством и настоящей программо</w:t>
            </w:r>
            <w:r w:rsidR="007F27E8">
              <w:rPr>
                <w:color w:val="000000"/>
              </w:rPr>
              <w:t>й</w:t>
            </w:r>
            <w:r>
              <w:rPr>
                <w:color w:val="000000"/>
              </w:rPr>
              <w:t>. Основным исполнителем программы является МБУДО «Детская музыкаль</w:t>
            </w:r>
            <w:r w:rsidR="007F27E8">
              <w:rPr>
                <w:color w:val="000000"/>
              </w:rPr>
              <w:t>ная школа №13» Кировского района</w:t>
            </w:r>
            <w:r>
              <w:rPr>
                <w:color w:val="000000"/>
              </w:rPr>
              <w:t xml:space="preserve"> г. Казани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механизмы мониторинга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результатов реализации мероприятий Программы организуется в установленном порядке путем сбора, обработки, анализа статистической, справочной и аналитической информации и оценки достигнутых результатов с периодичностью один раз в год. Данная оценка проводится на основании показателей Программы. Итоги оценки полученных результатов, проведенной на основании системы показателей Программы, отражаются в статистической отчетности в реализации Программы, в аналитических справках, описывающих реализацию Программы, а также в Годовом отчете о работе МБУДО «Детская музыкальная школа №13 Кировского района г. Казани за учебный год, составляемом по состоянию на 01 июня ежегодно</w:t>
            </w:r>
          </w:p>
        </w:tc>
      </w:tr>
      <w:tr w:rsidR="007E1EAE" w:rsidTr="00F00829">
        <w:trPr>
          <w:tblCellSpacing w:w="0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spacing w:before="100" w:beforeAutospacing="1" w:after="100" w:afterAutospacing="1"/>
              <w:ind w:firstLine="300"/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эффективности программы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EAE" w:rsidRDefault="007E1EAE">
            <w:pPr>
              <w:ind w:firstLine="300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эффективности работы по выполнению мероприятий программы может производиться исходя из:</w:t>
            </w:r>
          </w:p>
          <w:p w:rsidR="007E1EAE" w:rsidRDefault="007E1EAE">
            <w:pPr>
              <w:ind w:firstLine="30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количественных показателей </w:t>
            </w:r>
            <w:r>
              <w:rPr>
                <w:color w:val="000000"/>
              </w:rPr>
              <w:t>эффективности (количество мероприятий, число учащихся и др.)</w:t>
            </w:r>
          </w:p>
          <w:p w:rsidR="007E1EAE" w:rsidRDefault="007E1EAE">
            <w:pPr>
              <w:ind w:firstLine="30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качественных показателей</w:t>
            </w:r>
            <w:r>
              <w:rPr>
                <w:color w:val="000000"/>
              </w:rPr>
              <w:t xml:space="preserve"> эффективности (отзывы, статьи в СМИ о проведенных в рамках программы мероприятиях и др.)</w:t>
            </w:r>
          </w:p>
          <w:p w:rsidR="007E1EAE" w:rsidRDefault="007E1EAE">
            <w:pPr>
              <w:ind w:firstLine="30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финансовых показателей</w:t>
            </w:r>
            <w:r>
              <w:rPr>
                <w:color w:val="000000"/>
              </w:rPr>
              <w:t xml:space="preserve"> эффективности (целевое использование выведенных средств, количество денежных средств, привлеченных из иных источников финансирования, использование спонсорских средств и средств от приносящей доход деятельности учреждения)</w:t>
            </w:r>
          </w:p>
        </w:tc>
      </w:tr>
    </w:tbl>
    <w:p w:rsidR="00F00829" w:rsidRDefault="00F00829" w:rsidP="00F00829">
      <w:pPr>
        <w:tabs>
          <w:tab w:val="left" w:pos="1768"/>
        </w:tabs>
        <w:jc w:val="center"/>
        <w:rPr>
          <w:b/>
          <w:sz w:val="28"/>
          <w:szCs w:val="28"/>
        </w:rPr>
      </w:pPr>
    </w:p>
    <w:p w:rsidR="00F00829" w:rsidRDefault="00F00829" w:rsidP="00F00829">
      <w:pPr>
        <w:tabs>
          <w:tab w:val="left" w:pos="176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  Актуальность программы</w:t>
      </w:r>
    </w:p>
    <w:p w:rsidR="00F00829" w:rsidRDefault="00F00829" w:rsidP="00F00829">
      <w:pPr>
        <w:tabs>
          <w:tab w:val="left" w:pos="1768"/>
        </w:tabs>
        <w:jc w:val="center"/>
        <w:rPr>
          <w:sz w:val="28"/>
          <w:szCs w:val="28"/>
        </w:rPr>
      </w:pPr>
    </w:p>
    <w:p w:rsidR="00F00829" w:rsidRDefault="00F00829" w:rsidP="00F00829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 сегодняшний день дополнительное образование детей рассматривается как важнейшая часть образования, органично сочетающее в себе обучение, воспитание и развитие личности ребенка. В Национальной доктрине образования в Российской Федерации подчеркивается важнейшая роль учреждений дополнительного образования детей как одного из определяющих факторов развития склонностей, способностей и интересов личностного, социального и профессионального самоопределения детей и молодежи.</w:t>
      </w:r>
    </w:p>
    <w:p w:rsidR="00F00829" w:rsidRDefault="00F00829" w:rsidP="00F00829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нового закона «Об образовании» и введением в учебный процесс школ новых предпрофессиональных программ в области </w:t>
      </w:r>
      <w:r>
        <w:rPr>
          <w:sz w:val="28"/>
          <w:szCs w:val="28"/>
        </w:rPr>
        <w:lastRenderedPageBreak/>
        <w:t>музыкального искусства на основе Федеральных государственных требований, перед школами встают задачи, решение которых требуют значительных изменений и модернизации всей системы художественного образования. Эти нововведения - требование времени, поскольку характер развития нашего общества динамично меняется, открываются новые возможности для обновления содержания образования, методов преподавания.</w:t>
      </w:r>
    </w:p>
    <w:p w:rsidR="00F00829" w:rsidRDefault="00F00829" w:rsidP="00F00829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Наиболее важным показателем системы образования в области искусства является качество образования в детских школах искусств. Высочайшие достижения российской культуры были осуществлены благодаря уникальной системе непрерывного образования в области искусства («школа-училище-ВУЗ»), основой которой являлись детские музыкальные школы.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отличии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учебному плану,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ДМШ 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 каждого учащегося. В рамках учебного плана содержание образования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 учащегося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темп освоения умений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внутренние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:rsidR="00F00829" w:rsidRDefault="00F00829" w:rsidP="00F00829">
      <w:pPr>
        <w:pStyle w:val="a5"/>
        <w:ind w:left="0" w:firstLine="566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В настоящее время детские школы искусств должны быть не только центрами предпрофессиональной подготовки по традиционным специальностям в сфере искусства, но и способствовать распрост</w:t>
      </w:r>
      <w:r w:rsidR="0093788B">
        <w:rPr>
          <w:sz w:val="28"/>
          <w:szCs w:val="28"/>
        </w:rPr>
        <w:t>ранению  межкультурных традиций народов.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Система дополнительного образования детей сегодня все активнее проявляет стремление к построению личностно-ориентированных образовательных программ, учитывающих индивидуальные особенности ребенка и способствующих многогранному развитию личности,</w:t>
      </w:r>
      <w:r>
        <w:rPr>
          <w:sz w:val="28"/>
          <w:szCs w:val="28"/>
        </w:rPr>
        <w:t xml:space="preserve"> нацелена на подготовку людей с активным творческим потенциалом, готовых к созданию интеллектуальной творческой среды, способной изменить лицо страны и обеспечить ее высокую конкурентоспособность.</w:t>
      </w:r>
    </w:p>
    <w:p w:rsidR="00F00829" w:rsidRDefault="00F00829" w:rsidP="00F00829">
      <w:pPr>
        <w:pStyle w:val="a5"/>
        <w:ind w:left="0"/>
        <w:rPr>
          <w:sz w:val="28"/>
          <w:szCs w:val="28"/>
        </w:rPr>
      </w:pPr>
    </w:p>
    <w:p w:rsidR="00F00829" w:rsidRDefault="00F00829" w:rsidP="00F00829">
      <w:pPr>
        <w:pStyle w:val="1"/>
        <w:tabs>
          <w:tab w:val="left" w:pos="3828"/>
        </w:tabs>
        <w:spacing w:before="0"/>
        <w:rPr>
          <w:b/>
        </w:rPr>
      </w:pPr>
      <w:r>
        <w:rPr>
          <w:b/>
        </w:rPr>
        <w:t xml:space="preserve">                               1.3. Назначение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</w:p>
    <w:p w:rsidR="00F00829" w:rsidRDefault="00F00829" w:rsidP="00F00829">
      <w:pPr>
        <w:pStyle w:val="a5"/>
        <w:ind w:left="0" w:firstLine="626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Муниципального бюджетного учреждения дополнительного образования «Детская музыкальная школа №13 Кировского района г. Казани» на 2023 – 2028 годы представляет собой нормативно-управленческий документ, определяющий основные стратегические направления работы по перспективному развитию учреждения, повышению качества обучения и воспитания детей, а также описывает процесс управления инновационной деятельности в художественно-эстетическом предпрофессиональном образовании и ресурсное обеспечение развития учреждения.</w:t>
      </w:r>
    </w:p>
    <w:p w:rsidR="00F00829" w:rsidRDefault="00F00829" w:rsidP="00F00829">
      <w:pPr>
        <w:pStyle w:val="a5"/>
        <w:ind w:left="0" w:firstLine="626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 анализа текущей образовательной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учётом,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социальных, кадровых,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ресурсов, в соответствии с нормативными правовыми и стратегическими документами. </w:t>
      </w:r>
    </w:p>
    <w:p w:rsidR="00F00829" w:rsidRDefault="00F00829" w:rsidP="00F00829">
      <w:pPr>
        <w:pStyle w:val="a5"/>
        <w:ind w:left="0" w:firstLine="626"/>
        <w:jc w:val="both"/>
        <w:rPr>
          <w:sz w:val="28"/>
          <w:szCs w:val="28"/>
        </w:rPr>
      </w:pPr>
    </w:p>
    <w:p w:rsidR="00F00829" w:rsidRDefault="00F00829" w:rsidP="00F00829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программе определены цели, направления и сроки реализации основных задач в развитии детской музыкальной школы.</w:t>
      </w:r>
    </w:p>
    <w:p w:rsidR="00F00829" w:rsidRDefault="00F00829" w:rsidP="00F00829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освоения Программы развития школы должны отразиться на:</w:t>
      </w:r>
    </w:p>
    <w:p w:rsidR="00F00829" w:rsidRDefault="00F00829" w:rsidP="00E47423">
      <w:pPr>
        <w:pStyle w:val="a7"/>
        <w:numPr>
          <w:ilvl w:val="1"/>
          <w:numId w:val="41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качестве учебно-воспитательного процесса, который выполняет стимулирующую и развивающую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функцию;</w:t>
      </w:r>
    </w:p>
    <w:p w:rsidR="00F00829" w:rsidRDefault="00F00829" w:rsidP="00E47423">
      <w:pPr>
        <w:pStyle w:val="a7"/>
        <w:numPr>
          <w:ilvl w:val="1"/>
          <w:numId w:val="41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обеспечении комфортного психологического климата каждому ребенку, активизации его деятельности во внутреннем и внешнем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плане;</w:t>
      </w:r>
    </w:p>
    <w:p w:rsidR="00F00829" w:rsidRDefault="00F00829" w:rsidP="00E47423">
      <w:pPr>
        <w:pStyle w:val="a7"/>
        <w:numPr>
          <w:ilvl w:val="1"/>
          <w:numId w:val="41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комфортного психологического климата для преподавателей, являющихся активными участниками учебно-воспитательного процесса, предоставлении возможности для самоопределения и самораскрытия своего творческого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потенциала;</w:t>
      </w:r>
    </w:p>
    <w:p w:rsidR="00F00829" w:rsidRDefault="00F00829" w:rsidP="00E47423">
      <w:pPr>
        <w:pStyle w:val="a7"/>
        <w:numPr>
          <w:ilvl w:val="1"/>
          <w:numId w:val="41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обеспечении высокого уровня освоения учащимися предпрофессиональных общеобразовательных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программ;</w:t>
      </w:r>
    </w:p>
    <w:p w:rsidR="00F00829" w:rsidRDefault="00F00829" w:rsidP="00E47423">
      <w:pPr>
        <w:pStyle w:val="a7"/>
        <w:numPr>
          <w:ilvl w:val="1"/>
          <w:numId w:val="41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развитии нормативно-правовой базы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школы; </w:t>
      </w:r>
    </w:p>
    <w:p w:rsidR="00F00829" w:rsidRDefault="00F00829" w:rsidP="00E47423">
      <w:pPr>
        <w:pStyle w:val="a7"/>
        <w:numPr>
          <w:ilvl w:val="1"/>
          <w:numId w:val="41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непрерывном обновлении программно-методического обеспечения, форм и методов музыкального образования с учетом лучшего отечественного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опыта;</w:t>
      </w:r>
    </w:p>
    <w:p w:rsidR="00F00829" w:rsidRDefault="00F00829" w:rsidP="00E47423">
      <w:pPr>
        <w:pStyle w:val="a7"/>
        <w:numPr>
          <w:ilvl w:val="1"/>
          <w:numId w:val="41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усилении роли современных информационных средств и технологий в образовательном процессе.</w:t>
      </w:r>
    </w:p>
    <w:p w:rsidR="00F00829" w:rsidRDefault="00F00829" w:rsidP="00F00829">
      <w:pPr>
        <w:pStyle w:val="a7"/>
        <w:tabs>
          <w:tab w:val="left" w:pos="14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Программа развития школы, как комплекс к</w:t>
      </w:r>
      <w:r w:rsidR="00AC3FAF">
        <w:rPr>
          <w:sz w:val="28"/>
          <w:szCs w:val="28"/>
        </w:rPr>
        <w:t>онкретных мероприятий, направле</w:t>
      </w:r>
      <w:r>
        <w:rPr>
          <w:sz w:val="28"/>
          <w:szCs w:val="28"/>
        </w:rPr>
        <w:t>на на практическое внедрение и осуществление излагаемых задач.</w:t>
      </w:r>
    </w:p>
    <w:p w:rsidR="00634AD2" w:rsidRDefault="00634AD2" w:rsidP="00634AD2">
      <w:pPr>
        <w:pStyle w:val="a5"/>
        <w:ind w:left="0" w:firstLine="720"/>
        <w:jc w:val="both"/>
        <w:rPr>
          <w:sz w:val="28"/>
          <w:szCs w:val="28"/>
        </w:rPr>
      </w:pPr>
    </w:p>
    <w:p w:rsidR="00634AD2" w:rsidRDefault="00634AD2" w:rsidP="00E47423">
      <w:pPr>
        <w:pStyle w:val="1"/>
        <w:numPr>
          <w:ilvl w:val="0"/>
          <w:numId w:val="6"/>
        </w:numPr>
        <w:spacing w:before="0"/>
        <w:ind w:left="0" w:firstLine="0"/>
        <w:jc w:val="center"/>
        <w:rPr>
          <w:b/>
        </w:rPr>
      </w:pPr>
      <w:r>
        <w:rPr>
          <w:b/>
        </w:rPr>
        <w:t>АНАЛИТИЧЕСКИЙ БЛОК. ИНФОРМАЦИОННАЯ СПРАВКА ОБ ОБРАЗОВАТЕЛЬНОМ</w:t>
      </w:r>
      <w:r>
        <w:rPr>
          <w:b/>
          <w:spacing w:val="-6"/>
        </w:rPr>
        <w:t xml:space="preserve"> </w:t>
      </w:r>
      <w:r>
        <w:rPr>
          <w:b/>
        </w:rPr>
        <w:t>УЧРЕЖДЕНИИ.</w:t>
      </w:r>
    </w:p>
    <w:p w:rsidR="007E1EAE" w:rsidRDefault="00766052" w:rsidP="00766052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E1EAE">
        <w:rPr>
          <w:color w:val="000000"/>
          <w:sz w:val="28"/>
          <w:szCs w:val="28"/>
        </w:rPr>
        <w:t xml:space="preserve">Детская музыкальная школа № 13 Кировского района г. Казани образована в 1992 году на основании приказа по Московскому районному отделу народного образования г.Казани № 171 от 4 августа 1992 года. </w:t>
      </w:r>
    </w:p>
    <w:p w:rsidR="007E1EAE" w:rsidRDefault="007E1EAE" w:rsidP="007E1EAE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Учредителем ДМШ № 13 являются: Муниципальное образование г. Казани, Комитет земельных и имущественных отношений Исполнительного комитета г. Казани, Управление образования Исполнительного комитета г. Казани.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ДМШ № 13 располагается в здании гимназии № 102 им. М.С.Устиновой по адресу: г. Казань, ул. Ш. Усманова, д. 30.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осуществляет образовательную деятельность на основании лицензии № Л035-01272-16/00254618</w:t>
      </w:r>
      <w:r>
        <w:t xml:space="preserve"> </w:t>
      </w:r>
      <w:r>
        <w:rPr>
          <w:sz w:val="28"/>
          <w:szCs w:val="28"/>
        </w:rPr>
        <w:t>от 22.11.2021г., выданной Министерством образования и науки Республики Татарстан.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ДМШ № 13 работает в десяти общеобразовательных базовых</w:t>
      </w:r>
      <w:r>
        <w:rPr>
          <w:bCs/>
          <w:sz w:val="28"/>
          <w:szCs w:val="28"/>
        </w:rPr>
        <w:t xml:space="preserve"> школах Кировского и Московского районов: 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12" w:history="1">
        <w:r w:rsidR="007E1EAE" w:rsidRPr="000D4A2E">
          <w:rPr>
            <w:rStyle w:val="a8"/>
            <w:color w:val="auto"/>
            <w:sz w:val="28"/>
            <w:szCs w:val="28"/>
          </w:rPr>
          <w:t>Муниципальное бюджетное общеобразовательное учреждение «Гимназия №20 "Гармония"» Московского района г. Казани</w:t>
        </w:r>
      </w:hyperlink>
      <w:r w:rsidR="007E1EAE" w:rsidRPr="000D4A2E">
        <w:rPr>
          <w:sz w:val="28"/>
          <w:szCs w:val="28"/>
        </w:rPr>
        <w:t> ул. Короленко, 24;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13" w:history="1">
        <w:r w:rsidR="007E1EAE" w:rsidRPr="000D4A2E">
          <w:rPr>
            <w:rStyle w:val="a8"/>
            <w:color w:val="auto"/>
            <w:sz w:val="28"/>
            <w:szCs w:val="28"/>
          </w:rPr>
          <w:t>МБОУ «Средняя общеобразовательная татарско-русская школа №34» Московского района г. Казани</w:t>
        </w:r>
      </w:hyperlink>
      <w:r w:rsidR="007E1EAE" w:rsidRPr="000D4A2E">
        <w:rPr>
          <w:sz w:val="28"/>
          <w:szCs w:val="28"/>
        </w:rPr>
        <w:t> ул. Короленко, 26;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14" w:history="1">
        <w:r w:rsidR="007E1EAE" w:rsidRPr="000D4A2E">
          <w:rPr>
            <w:rStyle w:val="a8"/>
            <w:color w:val="auto"/>
            <w:sz w:val="28"/>
            <w:szCs w:val="28"/>
          </w:rPr>
          <w:t>МБОУ «Средняя общеобразовательная школа №55 с углубленным изучением отдельных предметов» Московского района г.Казани</w:t>
        </w:r>
      </w:hyperlink>
      <w:r w:rsidR="007E1EAE" w:rsidRPr="000D4A2E">
        <w:rPr>
          <w:sz w:val="28"/>
          <w:szCs w:val="28"/>
        </w:rPr>
        <w:t xml:space="preserve">, ул. </w:t>
      </w:r>
      <w:r w:rsidR="007E1EAE" w:rsidRPr="000D4A2E">
        <w:rPr>
          <w:sz w:val="28"/>
          <w:szCs w:val="28"/>
        </w:rPr>
        <w:lastRenderedPageBreak/>
        <w:t>Тверская, д. 2А;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15" w:history="1">
        <w:r w:rsidR="007E1EAE" w:rsidRPr="000D4A2E">
          <w:rPr>
            <w:rStyle w:val="a8"/>
            <w:color w:val="auto"/>
            <w:sz w:val="28"/>
            <w:szCs w:val="28"/>
          </w:rPr>
          <w:t>МБОУ «Средняя общеобразовательная школа №64» Московского района г. Казани</w:t>
        </w:r>
      </w:hyperlink>
      <w:r w:rsidR="00605629" w:rsidRPr="000D4A2E">
        <w:rPr>
          <w:sz w:val="28"/>
          <w:szCs w:val="28"/>
        </w:rPr>
        <w:t xml:space="preserve"> Проспект</w:t>
      </w:r>
      <w:r w:rsidR="007E1EAE" w:rsidRPr="000D4A2E">
        <w:rPr>
          <w:sz w:val="28"/>
          <w:szCs w:val="28"/>
        </w:rPr>
        <w:t xml:space="preserve"> Ямашева, д. 8;</w:t>
      </w:r>
    </w:p>
    <w:p w:rsidR="007E1EA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16" w:history="1">
        <w:r w:rsidR="007E1EAE" w:rsidRPr="000D4A2E">
          <w:rPr>
            <w:rStyle w:val="a8"/>
            <w:color w:val="auto"/>
            <w:sz w:val="28"/>
            <w:szCs w:val="28"/>
          </w:rPr>
          <w:t>МБОУ «Основная общеобразовательная школа №92» Московского района г. Казани</w:t>
        </w:r>
      </w:hyperlink>
      <w:r w:rsidR="007E1EAE" w:rsidRPr="000D4A2E">
        <w:rPr>
          <w:sz w:val="28"/>
          <w:szCs w:val="28"/>
        </w:rPr>
        <w:t> (</w:t>
      </w:r>
      <w:proofErr w:type="spellStart"/>
      <w:r w:rsidR="007E1EAE" w:rsidRPr="000D4A2E">
        <w:rPr>
          <w:sz w:val="28"/>
          <w:szCs w:val="28"/>
        </w:rPr>
        <w:t>реогранизация</w:t>
      </w:r>
      <w:proofErr w:type="spellEnd"/>
      <w:r w:rsidR="007E1EAE" w:rsidRPr="000D4A2E">
        <w:rPr>
          <w:sz w:val="28"/>
          <w:szCs w:val="28"/>
        </w:rPr>
        <w:t>, присоединено к МБОУ СОШ№99 Московского района г.Казани) ул. Рахимова, д. 23А</w:t>
      </w:r>
      <w:r w:rsidR="007E1EAE">
        <w:rPr>
          <w:sz w:val="28"/>
          <w:szCs w:val="28"/>
        </w:rPr>
        <w:t>;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17" w:history="1">
        <w:r w:rsidR="007E1EAE" w:rsidRPr="000D4A2E">
          <w:rPr>
            <w:rStyle w:val="a8"/>
            <w:color w:val="auto"/>
            <w:sz w:val="28"/>
            <w:szCs w:val="28"/>
          </w:rPr>
          <w:t>МБОУ «Средняя общеобразовательная школа №99" Московского района г. Казани</w:t>
        </w:r>
      </w:hyperlink>
      <w:r w:rsidR="007E1EAE" w:rsidRPr="000D4A2E">
        <w:rPr>
          <w:sz w:val="28"/>
          <w:szCs w:val="28"/>
        </w:rPr>
        <w:t xml:space="preserve"> г. Казань, ул. Восход, д. 29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18" w:history="1">
        <w:r w:rsidR="007E1EAE" w:rsidRPr="000D4A2E">
          <w:rPr>
            <w:rStyle w:val="a8"/>
            <w:color w:val="auto"/>
            <w:sz w:val="28"/>
            <w:szCs w:val="28"/>
          </w:rPr>
          <w:t>МБОУ «Гимназия №75» Московского района г.Казани</w:t>
        </w:r>
      </w:hyperlink>
      <w:r w:rsidR="007E1EAE" w:rsidRPr="000D4A2E">
        <w:rPr>
          <w:sz w:val="28"/>
          <w:szCs w:val="28"/>
        </w:rPr>
        <w:t xml:space="preserve"> </w:t>
      </w:r>
      <w:proofErr w:type="spellStart"/>
      <w:r w:rsidR="007E1EAE" w:rsidRPr="000D4A2E">
        <w:rPr>
          <w:sz w:val="28"/>
          <w:szCs w:val="28"/>
        </w:rPr>
        <w:t>ул</w:t>
      </w:r>
      <w:proofErr w:type="spellEnd"/>
      <w:r w:rsidR="007E1EAE" w:rsidRPr="000D4A2E">
        <w:rPr>
          <w:sz w:val="28"/>
          <w:szCs w:val="28"/>
        </w:rPr>
        <w:t>, Гагарина - 26А</w:t>
      </w:r>
    </w:p>
    <w:p w:rsidR="007E1EAE" w:rsidRPr="000D4A2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r w:rsidRPr="000D4A2E">
        <w:rPr>
          <w:sz w:val="28"/>
          <w:szCs w:val="28"/>
        </w:rPr>
        <w:t xml:space="preserve">ГБОУ </w:t>
      </w:r>
      <w:hyperlink r:id="rId19" w:history="1">
        <w:r w:rsidRPr="000D4A2E">
          <w:rPr>
            <w:rStyle w:val="a8"/>
            <w:color w:val="auto"/>
            <w:sz w:val="28"/>
            <w:szCs w:val="28"/>
          </w:rPr>
          <w:t>"Казанская школа № 172 для детей с ограниченными возможностями здоровья"</w:t>
        </w:r>
      </w:hyperlink>
      <w:r w:rsidRPr="000D4A2E">
        <w:rPr>
          <w:sz w:val="28"/>
          <w:szCs w:val="28"/>
        </w:rPr>
        <w:t xml:space="preserve"> г. Казань, ул. Бондаренко, д. 29а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hyperlink r:id="rId20" w:history="1">
        <w:r w:rsidR="007E1EAE" w:rsidRPr="000D4A2E">
          <w:rPr>
            <w:rStyle w:val="a8"/>
            <w:color w:val="auto"/>
            <w:sz w:val="28"/>
            <w:szCs w:val="28"/>
          </w:rPr>
          <w:t>МБОУ "Политехнический лицей № 182" Кировского района г.Казани</w:t>
        </w:r>
      </w:hyperlink>
      <w:r w:rsidR="007E1EAE" w:rsidRPr="000D4A2E">
        <w:rPr>
          <w:sz w:val="28"/>
          <w:szCs w:val="28"/>
        </w:rPr>
        <w:t xml:space="preserve"> ул. Айрата Арсланова, д. 10</w:t>
      </w:r>
    </w:p>
    <w:p w:rsidR="007E1EAE" w:rsidRPr="000D4A2E" w:rsidRDefault="00E00CFD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21" w:history="1">
        <w:r w:rsidR="007E1EAE" w:rsidRPr="000D4A2E">
          <w:rPr>
            <w:rStyle w:val="a8"/>
            <w:color w:val="auto"/>
            <w:sz w:val="28"/>
            <w:szCs w:val="28"/>
            <w:bdr w:val="none" w:sz="0" w:space="0" w:color="auto" w:frame="1"/>
          </w:rPr>
          <w:t>МБОУ «Многопрофильная гимназия №189 “</w:t>
        </w:r>
        <w:proofErr w:type="spellStart"/>
        <w:r w:rsidR="007E1EAE" w:rsidRPr="000D4A2E">
          <w:rPr>
            <w:rStyle w:val="a8"/>
            <w:color w:val="auto"/>
            <w:sz w:val="28"/>
            <w:szCs w:val="28"/>
            <w:bdr w:val="none" w:sz="0" w:space="0" w:color="auto" w:frame="1"/>
          </w:rPr>
          <w:t>Заман</w:t>
        </w:r>
        <w:proofErr w:type="spellEnd"/>
        <w:r w:rsidR="007E1EAE" w:rsidRPr="000D4A2E">
          <w:rPr>
            <w:rStyle w:val="a8"/>
            <w:color w:val="auto"/>
            <w:sz w:val="28"/>
            <w:szCs w:val="28"/>
            <w:bdr w:val="none" w:sz="0" w:space="0" w:color="auto" w:frame="1"/>
          </w:rPr>
          <w:t>”» Кировского района г. Казани</w:t>
        </w:r>
      </w:hyperlink>
      <w:r w:rsidR="007E1EAE" w:rsidRPr="000D4A2E">
        <w:rPr>
          <w:sz w:val="28"/>
          <w:szCs w:val="28"/>
          <w:bdr w:val="none" w:sz="0" w:space="0" w:color="auto" w:frame="1"/>
        </w:rPr>
        <w:t>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Юридический адрес учреждения:</w:t>
      </w:r>
    </w:p>
    <w:p w:rsidR="00693F66" w:rsidRDefault="007E1EAE" w:rsidP="00BB412B">
      <w:pPr>
        <w:tabs>
          <w:tab w:val="left" w:pos="1768"/>
        </w:tabs>
        <w:jc w:val="center"/>
        <w:rPr>
          <w:rStyle w:val="a8"/>
        </w:rPr>
      </w:pPr>
      <w:r>
        <w:rPr>
          <w:sz w:val="28"/>
          <w:szCs w:val="28"/>
        </w:rPr>
        <w:t xml:space="preserve">Республика Татарстан, 420033, г. Казань, ул. Димитрова, д. 13, телефоны +7(843)-555-54-50;+7(843)-560-71-23, </w:t>
      </w:r>
      <w:proofErr w:type="spellStart"/>
      <w:proofErr w:type="gramStart"/>
      <w:r>
        <w:rPr>
          <w:bCs/>
          <w:sz w:val="28"/>
          <w:szCs w:val="28"/>
        </w:rPr>
        <w:t>е</w:t>
      </w:r>
      <w:proofErr w:type="gramEnd"/>
      <w:r>
        <w:rPr>
          <w:bCs/>
          <w:sz w:val="28"/>
          <w:szCs w:val="28"/>
        </w:rPr>
        <w:t>-</w:t>
      </w:r>
      <w:r>
        <w:rPr>
          <w:sz w:val="28"/>
          <w:szCs w:val="28"/>
        </w:rPr>
        <w:t>m</w:t>
      </w:r>
      <w:r>
        <w:rPr>
          <w:bCs/>
          <w:sz w:val="28"/>
          <w:szCs w:val="28"/>
        </w:rPr>
        <w:t>ail</w:t>
      </w:r>
      <w:proofErr w:type="spellEnd"/>
      <w:r>
        <w:rPr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22" w:history="1">
        <w:r w:rsidR="00693F66" w:rsidRPr="00AF50C2">
          <w:rPr>
            <w:rStyle w:val="a8"/>
          </w:rPr>
          <w:t>S.muz13.kzn@mail.r</w:t>
        </w:r>
      </w:hyperlink>
    </w:p>
    <w:p w:rsidR="00CA01B9" w:rsidRDefault="00CA01B9" w:rsidP="00BB412B">
      <w:pPr>
        <w:tabs>
          <w:tab w:val="left" w:pos="1768"/>
        </w:tabs>
        <w:jc w:val="center"/>
      </w:pPr>
    </w:p>
    <w:p w:rsidR="00BB412B" w:rsidRPr="00DE2780" w:rsidRDefault="00BB412B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</w:rPr>
      </w:pPr>
    </w:p>
    <w:p w:rsidR="007E1EAE" w:rsidRPr="00DE2780" w:rsidRDefault="00866AA4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b/>
          <w:sz w:val="32"/>
          <w:szCs w:val="32"/>
          <w:bdr w:val="none" w:sz="0" w:space="0" w:color="auto" w:frame="1"/>
        </w:rPr>
      </w:pPr>
      <w:r>
        <w:rPr>
          <w:b/>
          <w:sz w:val="32"/>
          <w:szCs w:val="32"/>
          <w:bdr w:val="none" w:sz="0" w:space="0" w:color="auto" w:frame="1"/>
        </w:rPr>
        <w:t>2.1.</w:t>
      </w:r>
      <w:r w:rsidR="000D4A2E">
        <w:rPr>
          <w:b/>
          <w:sz w:val="32"/>
          <w:szCs w:val="32"/>
          <w:bdr w:val="none" w:sz="0" w:space="0" w:color="auto" w:frame="1"/>
        </w:rPr>
        <w:t xml:space="preserve"> Структура</w:t>
      </w:r>
      <w:r w:rsidR="007E1EAE" w:rsidRPr="00DE2780">
        <w:rPr>
          <w:b/>
          <w:sz w:val="32"/>
          <w:szCs w:val="32"/>
          <w:bdr w:val="none" w:sz="0" w:space="0" w:color="auto" w:frame="1"/>
        </w:rPr>
        <w:t xml:space="preserve"> образовательной деятельности</w:t>
      </w:r>
      <w:r>
        <w:rPr>
          <w:b/>
          <w:sz w:val="32"/>
          <w:szCs w:val="32"/>
          <w:bdr w:val="none" w:sz="0" w:space="0" w:color="auto" w:frame="1"/>
        </w:rPr>
        <w:t>.</w:t>
      </w:r>
    </w:p>
    <w:p w:rsidR="007E1EAE" w:rsidRPr="00DE2780" w:rsidRDefault="00866AA4" w:rsidP="00866AA4">
      <w:pPr>
        <w:shd w:val="clear" w:color="auto" w:fill="FFFFFF"/>
        <w:spacing w:line="270" w:lineRule="atLeast"/>
        <w:ind w:firstLine="708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                                  </w:t>
      </w:r>
      <w:r w:rsidR="007E1EAE" w:rsidRPr="00DE2780">
        <w:rPr>
          <w:b/>
          <w:sz w:val="28"/>
          <w:szCs w:val="28"/>
          <w:bdr w:val="none" w:sz="0" w:space="0" w:color="auto" w:frame="1"/>
        </w:rPr>
        <w:t xml:space="preserve"> Цели деятельности</w:t>
      </w:r>
    </w:p>
    <w:p w:rsidR="007E1EAE" w:rsidRPr="00DE2780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DE2780">
        <w:rPr>
          <w:sz w:val="28"/>
          <w:szCs w:val="28"/>
          <w:bdr w:val="none" w:sz="0" w:space="0" w:color="auto" w:frame="1"/>
        </w:rPr>
        <w:t>Целями дея</w:t>
      </w:r>
      <w:r>
        <w:rPr>
          <w:sz w:val="28"/>
          <w:szCs w:val="28"/>
          <w:bdr w:val="none" w:sz="0" w:space="0" w:color="auto" w:frame="1"/>
        </w:rPr>
        <w:t>тельности учреждения являются: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привлечение наибольшего количества детей к дополнительному образованию в области музыкального искусства;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выявление одаренных детей в области музыкального искусства в раннем детском возрасте;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создание условий для художественного образования и эстетического воспитания обучающихся, приобретения ими знаний, умений и навыков в области музыкального искусства;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овладение детьми духовными и культурными ценностями народов мира;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формирование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воспитание и развитие детей в творческой атмосфере, обстановке доброжелательности, эмоционально-нравственной отзывчивости, а также профессиональной требовательности, основанной на возрастных, эмоциональных, интеллектуальных и физических факторах;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воспитание активного слушателя, зрителя, участника творческой </w:t>
      </w:r>
      <w:r>
        <w:rPr>
          <w:sz w:val="28"/>
          <w:szCs w:val="28"/>
          <w:bdr w:val="none" w:sz="0" w:space="0" w:color="auto" w:frame="1"/>
        </w:rPr>
        <w:lastRenderedPageBreak/>
        <w:t>самодеятельности;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приобретение одаренными детьми опыта творческой деятельности, осуществление их подготовки к получению профессионального образования в области музыкального искусства;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удовлетворение индивидуальных потребностей обучающихся в интеллектуальном, духовно-нравственном совершенствовании в интересах личности, общества, государства.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 Образовательные программы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соответствии с Уставом и лицензией в учреждении реализуются два вида дополнительных образовательных программ в области музыкального искусства:</w:t>
      </w:r>
    </w:p>
    <w:p w:rsidR="007E1EAE" w:rsidRDefault="007E1EAE" w:rsidP="007E1EAE">
      <w:pPr>
        <w:pStyle w:val="Default"/>
        <w:spacing w:after="30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- дополнительные образовательные предпрофессиональные программы в области музыкального искусства на основе Федеральных государственных требований (реализовываются в школе с 2016 года); </w:t>
      </w:r>
    </w:p>
    <w:p w:rsidR="007E1EAE" w:rsidRDefault="007E1EAE" w:rsidP="007E1EAE">
      <w:pPr>
        <w:pStyle w:val="Default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- дополнительные общеразвивающие программы в области музыкального искусства (реализация данных программ начата в 2016 году). 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В соответствии с Лицензией на право ведения образовательной деятельности </w:t>
      </w:r>
      <w:r>
        <w:rPr>
          <w:sz w:val="28"/>
          <w:szCs w:val="28"/>
        </w:rPr>
        <w:t>№ Л035-01272-16/00254618</w:t>
      </w:r>
      <w:r>
        <w:t xml:space="preserve"> </w:t>
      </w:r>
      <w:r>
        <w:rPr>
          <w:sz w:val="28"/>
          <w:szCs w:val="28"/>
        </w:rPr>
        <w:t>от 22.11.2021г.</w:t>
      </w:r>
      <w:r>
        <w:rPr>
          <w:sz w:val="28"/>
          <w:szCs w:val="28"/>
          <w:bdr w:val="none" w:sz="0" w:space="0" w:color="auto" w:frame="1"/>
        </w:rPr>
        <w:t xml:space="preserve"> в ДМШ № 13 реализуются следующие дополнительные предпрофессиональные общеобразовательные программы: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361"/>
        <w:gridCol w:w="1559"/>
      </w:tblGrid>
      <w:tr w:rsidR="007E1EAE" w:rsidTr="007E1E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№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Срок реализации</w:t>
            </w:r>
          </w:p>
        </w:tc>
      </w:tr>
      <w:tr w:rsidR="007E1EAE" w:rsidTr="007E1E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both"/>
              <w:rPr>
                <w:bdr w:val="none" w:sz="0" w:space="0" w:color="auto" w:frame="1"/>
              </w:rPr>
            </w:pPr>
            <w:r>
              <w:rPr>
                <w:color w:val="auto"/>
                <w:bdr w:val="none" w:sz="0" w:space="0" w:color="auto" w:frame="1"/>
              </w:rPr>
              <w:t xml:space="preserve">дополнительная предпрофессиональная общеобразовательная программа в области музыкального искусства «Фортепиано»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</w:tr>
      <w:tr w:rsidR="007E1EAE" w:rsidTr="007E1E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дополнительная предпрофессиональная общеобразовательная программа в области музыкального искусства «Хоровое пение»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</w:tr>
      <w:tr w:rsidR="007E1EAE" w:rsidTr="007E1E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дополнительная предпрофессиональная общеобразовательная программа в области музыкального искусства «Струнные инструменты»</w:t>
            </w:r>
            <w:r w:rsidR="00AC3FAF">
              <w:rPr>
                <w:bdr w:val="none" w:sz="0" w:space="0" w:color="auto" w:frame="1"/>
              </w:rPr>
              <w:t xml:space="preserve"> (Скрипка)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</w:tr>
      <w:tr w:rsidR="007E1EAE" w:rsidTr="007E1E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  <w:r w:rsidR="00AC3FAF">
              <w:rPr>
                <w:bdr w:val="none" w:sz="0" w:space="0" w:color="auto" w:frame="1"/>
              </w:rPr>
              <w:t xml:space="preserve"> (Баян, аккордеон, гитара, балалайка, домра, </w:t>
            </w:r>
            <w:proofErr w:type="spellStart"/>
            <w:r w:rsidR="00AC3FAF">
              <w:rPr>
                <w:bdr w:val="none" w:sz="0" w:space="0" w:color="auto" w:frame="1"/>
              </w:rPr>
              <w:t>курай</w:t>
            </w:r>
            <w:proofErr w:type="spellEnd"/>
            <w:r w:rsidR="00AC3FAF">
              <w:rPr>
                <w:bdr w:val="none" w:sz="0" w:space="0" w:color="auto" w:frame="1"/>
              </w:rPr>
              <w:t>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</w:tr>
      <w:tr w:rsidR="007E1EAE" w:rsidTr="007E1E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дополнительная предпрофессиональная общеобразовательная программа в области музыкального искусства «Духовые и ударные инструменты»</w:t>
            </w:r>
            <w:r w:rsidR="00AC3FAF">
              <w:rPr>
                <w:bdr w:val="none" w:sz="0" w:space="0" w:color="auto" w:frame="1"/>
              </w:rPr>
              <w:t xml:space="preserve"> (Флейта, кларнет, гобой, саксофон)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</w:tr>
    </w:tbl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pStyle w:val="Default"/>
        <w:jc w:val="center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>Учебные предметы, входящие в предпрофессиональные программы</w:t>
      </w:r>
    </w:p>
    <w:p w:rsidR="007E1EAE" w:rsidRDefault="007E1EAE" w:rsidP="007E1EAE">
      <w:pPr>
        <w:pStyle w:val="Default"/>
        <w:jc w:val="center"/>
        <w:rPr>
          <w:color w:val="auto"/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1. Дополнительная предпрофессиональная общеобразовательная программа в области музыкального искусства «ФОРТЕПИАНО»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ПО.01.УП.01.ВО.01.УП.01. «Специальность и чтение с листа»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ПО.01.УП.03. «Концертмейстерский класс»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ПО.01.УП.04. «Хоровой класс»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lastRenderedPageBreak/>
        <w:t xml:space="preserve">• ПО.02.УП.01. «Сольфеджио»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«Слушание музыки»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ПО.02.УП.03.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9 год обучения </w:t>
      </w:r>
    </w:p>
    <w:p w:rsidR="007E1EAE" w:rsidRDefault="007E1EAE" w:rsidP="007E1EAE">
      <w:pPr>
        <w:pStyle w:val="Default"/>
        <w:spacing w:after="26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 «Специальность и чтение с листа» </w:t>
      </w:r>
    </w:p>
    <w:p w:rsidR="007E1EAE" w:rsidRDefault="007E1EAE" w:rsidP="007E1EAE">
      <w:pPr>
        <w:pStyle w:val="Default"/>
        <w:spacing w:after="26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26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26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2. Дополнительная предпрофессиональная общеобразовательная программа в области музыкального искусства «ХОРОВОЕ ПЕНИЕ»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 «Хор»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«Фортепиано»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ПО.01.УП.03. «Основы </w:t>
      </w:r>
      <w:proofErr w:type="spellStart"/>
      <w:r>
        <w:rPr>
          <w:color w:val="auto"/>
          <w:sz w:val="28"/>
          <w:szCs w:val="28"/>
          <w:bdr w:val="none" w:sz="0" w:space="0" w:color="auto" w:frame="1"/>
        </w:rPr>
        <w:t>дирижирования</w:t>
      </w:r>
      <w:proofErr w:type="spellEnd"/>
      <w:r>
        <w:rPr>
          <w:color w:val="auto"/>
          <w:sz w:val="28"/>
          <w:szCs w:val="28"/>
          <w:bdr w:val="none" w:sz="0" w:space="0" w:color="auto" w:frame="1"/>
        </w:rPr>
        <w:t xml:space="preserve">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«Слушание музыки»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ПО.02.УП.03.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9 год обучения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 «Хор»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«Фортепиано»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ПО.01.УП.03. «Основы </w:t>
      </w:r>
      <w:proofErr w:type="spellStart"/>
      <w:r>
        <w:rPr>
          <w:color w:val="auto"/>
          <w:sz w:val="28"/>
          <w:szCs w:val="28"/>
          <w:bdr w:val="none" w:sz="0" w:space="0" w:color="auto" w:frame="1"/>
        </w:rPr>
        <w:t>дирижирования</w:t>
      </w:r>
      <w:proofErr w:type="spellEnd"/>
      <w:r>
        <w:rPr>
          <w:color w:val="auto"/>
          <w:sz w:val="28"/>
          <w:szCs w:val="28"/>
          <w:bdr w:val="none" w:sz="0" w:space="0" w:color="auto" w:frame="1"/>
        </w:rPr>
        <w:t xml:space="preserve">»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3. Дополнительная предпрофессиональная общеобразовательная программа в области музыкального искусства «СТРУННЫЕ ИНСТРУМЕНТЫ»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ПО.01.УП.01.ВО.01.УП.01. «Специальность»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ПО.01.УП.03. «Фортепиано»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ПО.01.УП.04. «Хоровой класс»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«Слушание музыки»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ПО.02.УП.03.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9 год обучения </w:t>
      </w:r>
    </w:p>
    <w:p w:rsidR="007E1EAE" w:rsidRDefault="007E1EAE" w:rsidP="007E1EAE">
      <w:pPr>
        <w:pStyle w:val="Default"/>
        <w:spacing w:after="26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 «Специальность» </w:t>
      </w:r>
    </w:p>
    <w:p w:rsidR="007E1EAE" w:rsidRDefault="007E1EAE" w:rsidP="007E1EAE">
      <w:pPr>
        <w:pStyle w:val="Default"/>
        <w:spacing w:after="26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26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>4. Дополнительная предпрофессиональная общеобразовательная программа в области музыкального искусства «НАРОДНЫЕ ИНСТРУМЕНТЫ»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ПО.01.УП.01.ВО.01.УП.01. «Специальность»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ПО.01.УП.03. «Фортепиано»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ПО.01.УП.04. «Хоровой класс»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lastRenderedPageBreak/>
        <w:t xml:space="preserve">• ПО.02.УП.02. «Слушание музыки»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ПО.02.УП.03.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9 год обучения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ПО.01.УП.01.ВО.01.УП.01. «Специальность»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5. Дополнительная предпрофессиональная общеобразовательная программа в области музыкального искусства «ДУХОВЫЕ И УДАРНЫЕ ИНСТРУМЕНТЫ»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ПО.01.УП.01.ВО.01.УП.01. «Специальность»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ПО.01.УП.03. «Фортепиано»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ПО.01.УП.04. «Хоровой класс»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«Слушание музыки» </w:t>
      </w:r>
    </w:p>
    <w:p w:rsidR="007E1EAE" w:rsidRDefault="007E1EAE" w:rsidP="007E1EAE">
      <w:pPr>
        <w:pStyle w:val="Default"/>
        <w:spacing w:after="21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ПО.02.УП.03. «Музыкальная литература (зарубежная отечественная)» </w:t>
      </w:r>
    </w:p>
    <w:p w:rsidR="007E1EAE" w:rsidRDefault="007E1EAE" w:rsidP="007E1EAE">
      <w:pPr>
        <w:pStyle w:val="Default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9 год обучения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ПО.01.УП.01. «Специальность»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ПО.01.УП.02. «Ансамбль»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ПО.02.УП.01. «Сольфеджио» </w:t>
      </w:r>
    </w:p>
    <w:p w:rsidR="007E1EAE" w:rsidRDefault="007E1EAE" w:rsidP="007E1EAE">
      <w:pPr>
        <w:pStyle w:val="Default"/>
        <w:spacing w:after="19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• ПО.02.УП.02. «Музыкальная литература (зарубежная отечественная)» </w:t>
      </w:r>
    </w:p>
    <w:p w:rsidR="007E1EAE" w:rsidRDefault="007E1EAE" w:rsidP="007E1EAE">
      <w:pPr>
        <w:shd w:val="clear" w:color="auto" w:fill="FFFFFF"/>
        <w:spacing w:line="270" w:lineRule="atLeast"/>
        <w:textAlignment w:val="baseline"/>
        <w:rPr>
          <w:sz w:val="24"/>
          <w:szCs w:val="24"/>
          <w:bdr w:val="none" w:sz="0" w:space="0" w:color="auto" w:frame="1"/>
        </w:rPr>
      </w:pP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В школе реализуются дополнительные общеразвивающие программы в области музыкального искусства со сроком реализации 3, 4, 5 и 8(9) лет: 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дополнительная общеразвивающая общеобразовательная программа «Инструментальное исполнительство» по видам инструментов: фортепиано, скрипка, флейта, </w:t>
      </w:r>
      <w:proofErr w:type="spellStart"/>
      <w:r>
        <w:rPr>
          <w:sz w:val="28"/>
          <w:szCs w:val="28"/>
          <w:bdr w:val="none" w:sz="0" w:space="0" w:color="auto" w:frame="1"/>
        </w:rPr>
        <w:t>курай</w:t>
      </w:r>
      <w:proofErr w:type="spellEnd"/>
      <w:r>
        <w:rPr>
          <w:sz w:val="28"/>
          <w:szCs w:val="28"/>
          <w:bdr w:val="none" w:sz="0" w:space="0" w:color="auto" w:frame="1"/>
        </w:rPr>
        <w:t xml:space="preserve">, саксофон, баян, аккордеон, домра, балалайка, гитара - срок реализации 4 года; 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дополнительная общеразвивающая общеобразовательная программа «Вокальное исполнительство» (вокал академический, народный, эстрадный) - срок реализации - 4 года; 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дополнительная общеразвивающая общеобразовательная программа «Эстрадное исполнительство» - срок реализации 3 и 5 лет.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адаптированная общеразвивающая программа для слабовидящих и незрячих детей. Специальность вокал – срок реализации 4 года.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адаптированная дополнительная общеразвивающая общеобразовательная программа в области музыкального искусства для детей с ОВЗ III-IV вида (незрячие и слабовидящие). Инструментальное исполнительство «Фортепиано», «Флейта», «Балалайка» - срок реализации 4 года.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дополнительная общеразвивающая общеобразовательная программа в области музыкального искусства «Струнные инструменты», «Духовые и ударные инструменты», «Хоровое пение», «Народные инструменты», </w:t>
      </w:r>
      <w:r>
        <w:rPr>
          <w:sz w:val="28"/>
          <w:szCs w:val="28"/>
          <w:bdr w:val="none" w:sz="0" w:space="0" w:color="auto" w:frame="1"/>
        </w:rPr>
        <w:lastRenderedPageBreak/>
        <w:t>«Фортепиано» для слепых и слабовидящих детей. Программа по учебному предмету вариативной части «Нотная система Брайля» - срок реализации 4 года, 8(9) лет.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Учебные предметы, входящие в общеразвивающие программы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Дополнительная общеразвивающая общеобразовательная программа «Инструментальное исполнительство» по видам инструментов (срок обучения 4 года):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«Специальность» (инструмент)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«Сольфеджио» 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«Хор»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Дополнительная общеразвивающая общеобразовательная программа «Вокальное исполнительство» (срок реализации - 4 года):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«Специальность» (вокал)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«Сольфеджио» 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«Хор»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«Общее фортепиано»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Дополнительная общеразвивающая общеобразовательная программа «Эстрадно исполнительство» (срок реализации 3 и 5 лет):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«Специальность» (вокал)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«Сольфеджио» 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«Хор»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«Ансамбль»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Адаптированная общеразвивающая программа для слабовидящих и незрячих детей. Специальность вокал (срок реализации 4 года)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«Специальность» (вокал)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«Сольфеджио» 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«Вокальный ансамбль»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«Нотная система Брайля»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Адаптированная дополнительная общеразвивающая общеобразовательная программа в области музыкального искусства для детей с ОВЗ III-IV вида (незрячие и слабовидящие). Инструментальное исполнительство «Фортепиано», «Флейта», «Балалайка» (срок реализации 4 года)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«Специальность» (инструмент)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«Сольфеджио» 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«Вокальный ансамбль»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«Нотная система Брайля»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Дополнительная общеразвивающая общеобразовательная программа в области музыкального искусства «Струнные инструменты», «Духовые и ударные инструменты», «Хоровое пение», «Народные инструменты», «Фортепиано» для слепых и слабовидящих детей (срок реализации 4 года, 8(9) лет)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«Специальность» (инструмент)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• «Сольфеджио» 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«Вокальный ансамбль»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«Нотная система Брайля»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«Слушание музыки» 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• «Музыкальная литература» </w:t>
      </w:r>
    </w:p>
    <w:p w:rsidR="007E1EAE" w:rsidRDefault="007E1EAE" w:rsidP="007E1EAE">
      <w:pPr>
        <w:adjustRightInd w:val="0"/>
        <w:jc w:val="both"/>
        <w:rPr>
          <w:color w:val="000000"/>
          <w:sz w:val="28"/>
          <w:szCs w:val="28"/>
        </w:rPr>
      </w:pPr>
    </w:p>
    <w:p w:rsidR="007E1EAE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 Учебные планы</w:t>
      </w:r>
    </w:p>
    <w:p w:rsidR="007E1EAE" w:rsidRDefault="007E1EAE" w:rsidP="007E1EAE">
      <w:pPr>
        <w:shd w:val="clear" w:color="auto" w:fill="FFFFFF"/>
        <w:spacing w:line="270" w:lineRule="atLeast"/>
        <w:ind w:firstLine="708"/>
        <w:jc w:val="center"/>
        <w:textAlignment w:val="baseline"/>
        <w:rPr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Учебные планы разрабатываются учреждением самостоятельно в соответствии с Федеральным законом «Об образовании в Российской Федерации» от 29.12.2012 № 273 ФЗ.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Учебные планы дополнительных предпрофессиональных общеобразовательных программ на основании ФГТ предусматривают:</w:t>
      </w:r>
    </w:p>
    <w:p w:rsidR="007E1EAE" w:rsidRDefault="007E1EAE" w:rsidP="007E1EAE">
      <w:pPr>
        <w:adjustRightInd w:val="0"/>
        <w:ind w:firstLine="708"/>
        <w:jc w:val="both"/>
        <w:rPr>
          <w:i/>
          <w:sz w:val="28"/>
          <w:szCs w:val="28"/>
          <w:bdr w:val="none" w:sz="0" w:space="0" w:color="auto" w:frame="1"/>
        </w:rPr>
      </w:pPr>
      <w:r>
        <w:rPr>
          <w:i/>
          <w:sz w:val="28"/>
          <w:szCs w:val="28"/>
          <w:bdr w:val="none" w:sz="0" w:space="0" w:color="auto" w:frame="1"/>
        </w:rPr>
        <w:t>предметные области: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музыкальное исполнительство;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теория и история музыки;</w:t>
      </w:r>
    </w:p>
    <w:p w:rsidR="007E1EAE" w:rsidRDefault="007E1EAE" w:rsidP="007E1EAE">
      <w:pPr>
        <w:adjustRightInd w:val="0"/>
        <w:ind w:firstLine="708"/>
        <w:jc w:val="both"/>
        <w:rPr>
          <w:i/>
          <w:sz w:val="28"/>
          <w:szCs w:val="28"/>
          <w:bdr w:val="none" w:sz="0" w:space="0" w:color="auto" w:frame="1"/>
        </w:rPr>
      </w:pPr>
      <w:r>
        <w:rPr>
          <w:i/>
          <w:sz w:val="28"/>
          <w:szCs w:val="28"/>
          <w:bdr w:val="none" w:sz="0" w:space="0" w:color="auto" w:frame="1"/>
        </w:rPr>
        <w:t>разделы: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консультации;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промежуточная аттестация;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итоговая аттестация.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Предметные области имеют обязательную и вариативную части, которые состоят из учебных предметов. Реализация учебных планов на 100% обеспечена необходимым количеством педагогических кадров соответствующей квалификации, программно-методическими комплексами (образовательными программами, программами учебных предметов, учебными и методическими пособиями и т.д.).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Структура управления</w:t>
      </w:r>
    </w:p>
    <w:p w:rsidR="007E1EAE" w:rsidRDefault="007E1EAE" w:rsidP="007E1EAE">
      <w:pPr>
        <w:jc w:val="both"/>
        <w:rPr>
          <w:sz w:val="28"/>
          <w:szCs w:val="28"/>
        </w:rPr>
      </w:pP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Руководство учреждением осуществляет директор, назначаемый и освобождаемый от должности учредителем. Директор определяет перспективные направления деятельности учреждения, руководит всей художественно-творческой и административно-хозяйственной деятельностью. Директор имеет заместителей по учебно-воспитательной работе и административно-хозяйственной части. Функциональные обязанности и должностные права заместителей директора определены их должностными обязанностями.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учреждении действуют коллегиальные органы управления, к которым относятся: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Общее собрание работников;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Педагогический совет;</w:t>
      </w:r>
    </w:p>
    <w:p w:rsidR="007E1EAE" w:rsidRDefault="007E1EAE" w:rsidP="007E1EAE">
      <w:pPr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Совет школы.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Порядок формирования, срок полномочий и компетенция коллегиальных органов управления, порядок принятия ими решений и выступления от имени учреждения устанавливаются Уставом и локальными </w:t>
      </w:r>
      <w:r>
        <w:rPr>
          <w:sz w:val="28"/>
          <w:szCs w:val="28"/>
          <w:bdr w:val="none" w:sz="0" w:space="0" w:color="auto" w:frame="1"/>
        </w:rPr>
        <w:lastRenderedPageBreak/>
        <w:t>нормативными актами учреждения в соответствии с законодательством Российской Федерации.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Структура учреждения утверждается и пересматривается директором. Директор создает и ликвидирует структурные подразделения; назначает руководителей структурных подразделений и освобождает их от занимаемой должности.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Организация образовательного процесса</w:t>
      </w:r>
    </w:p>
    <w:p w:rsidR="007E1EAE" w:rsidRDefault="007E1EAE" w:rsidP="007E1EAE">
      <w:pPr>
        <w:adjustRightInd w:val="0"/>
        <w:jc w:val="center"/>
        <w:rPr>
          <w:sz w:val="28"/>
          <w:szCs w:val="28"/>
        </w:rPr>
      </w:pP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Режим занятий обучающихся регламентируется образовательными программами, календарным учебным графиком, расписанием учебных занятий. Учебный год начинается 1 сентября и заканчивается 31 мая. Учебный год делится на 4 четверти. Осенние, зимние и весенние каникулы, в общей сложности, составляют не менее 30 календарных дней. В 1-м классе для обучающихся устанавливаются дополнительные каникулы (1 неделя).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Занятия проводятся с понедельника по субботу с 8.00 до 20.00. Воскресенье - выходной день.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Расписание групповых занятий составляется с учетом возрастных особенностей детей, составляющих группу, и с учетом расписания занятий в общеобразовательных школах. Расписание индивидуальных занятий составляется преподавателями с учетом расписания групповых занятий. Продолжительность одного академического часа 45 минут.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Объем максимальной аудиторной нагрузки для обучающихся по дополнительным общеобразовательным предпрофессиональным программам не более 14 часов в неделю, по дополнительным общеразвивающим программам не более 10 часов в неделю.</w:t>
      </w:r>
    </w:p>
    <w:p w:rsidR="007E1EAE" w:rsidRDefault="007E1EAE" w:rsidP="007E1EAE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7E1EAE" w:rsidRDefault="004B50E2" w:rsidP="007E1EAE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66AA4">
        <w:rPr>
          <w:b/>
          <w:sz w:val="28"/>
          <w:szCs w:val="28"/>
        </w:rPr>
        <w:t>.2</w:t>
      </w:r>
      <w:r w:rsidR="007E1EAE">
        <w:rPr>
          <w:b/>
          <w:sz w:val="28"/>
          <w:szCs w:val="28"/>
        </w:rPr>
        <w:t>. Характеристика контингента учащихся</w:t>
      </w:r>
    </w:p>
    <w:p w:rsidR="007E1EAE" w:rsidRDefault="007E1EAE" w:rsidP="007E1EAE">
      <w:pPr>
        <w:adjustRightInd w:val="0"/>
        <w:jc w:val="center"/>
        <w:rPr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В настоящее время в школе обучается </w:t>
      </w:r>
      <w:r w:rsidR="004A714A">
        <w:rPr>
          <w:sz w:val="28"/>
          <w:szCs w:val="28"/>
          <w:bdr w:val="none" w:sz="0" w:space="0" w:color="auto" w:frame="1"/>
        </w:rPr>
        <w:t>850</w:t>
      </w:r>
      <w:r>
        <w:rPr>
          <w:color w:val="auto"/>
          <w:sz w:val="28"/>
          <w:szCs w:val="28"/>
          <w:bdr w:val="none" w:sz="0" w:space="0" w:color="auto" w:frame="1"/>
        </w:rPr>
        <w:t xml:space="preserve"> учащихся. Школа в своём развитии прошла значительный путь в плане увеличения контингента учащихся и расширения сферы образовательных услуг за счёт введения в учебный процесс новых предметов и отделений. </w:t>
      </w:r>
      <w:r w:rsidR="00E1195E">
        <w:rPr>
          <w:color w:val="auto"/>
          <w:sz w:val="28"/>
          <w:szCs w:val="28"/>
          <w:bdr w:val="none" w:sz="0" w:space="0" w:color="auto" w:frame="1"/>
        </w:rPr>
        <w:t>В ДМШ №13 оказываются</w:t>
      </w:r>
      <w:r w:rsidR="00A75EB7">
        <w:rPr>
          <w:color w:val="auto"/>
          <w:sz w:val="28"/>
          <w:szCs w:val="28"/>
          <w:bdr w:val="none" w:sz="0" w:space="0" w:color="auto" w:frame="1"/>
        </w:rPr>
        <w:t xml:space="preserve"> дополнительные платные образовательные услуги. </w:t>
      </w:r>
    </w:p>
    <w:p w:rsidR="007E1EAE" w:rsidRDefault="007E1EAE" w:rsidP="007E1EA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7E1EAE" w:rsidRDefault="007E1EAE" w:rsidP="007E1EAE">
      <w:pPr>
        <w:pStyle w:val="Default"/>
        <w:jc w:val="center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>Количественный состав учащихся школы</w:t>
      </w:r>
    </w:p>
    <w:p w:rsidR="007E1EAE" w:rsidRDefault="007E1EAE" w:rsidP="007E1EAE">
      <w:pPr>
        <w:adjustRightInd w:val="0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по образовательным программам.</w:t>
      </w:r>
    </w:p>
    <w:p w:rsidR="007E1EAE" w:rsidRDefault="007E1EAE" w:rsidP="007E1EAE">
      <w:pPr>
        <w:adjustRightInd w:val="0"/>
        <w:jc w:val="center"/>
        <w:rPr>
          <w:sz w:val="28"/>
          <w:szCs w:val="28"/>
          <w:bdr w:val="none" w:sz="0" w:space="0" w:color="auto" w:frame="1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103"/>
        <w:gridCol w:w="2127"/>
        <w:gridCol w:w="2232"/>
      </w:tblGrid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adjustRightInd w:val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adjustRightInd w:val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adjustRightInd w:val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срок реализации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adjustRightInd w:val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количество обучающихся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rPr>
                <w:color w:val="auto"/>
                <w:bdr w:val="none" w:sz="0" w:space="0" w:color="auto" w:frame="1"/>
              </w:rPr>
            </w:pPr>
            <w:r>
              <w:rPr>
                <w:color w:val="auto"/>
                <w:bdr w:val="none" w:sz="0" w:space="0" w:color="auto" w:frame="1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</w:p>
          <w:p w:rsidR="007E1EAE" w:rsidRDefault="007E1EAE">
            <w:pPr>
              <w:pStyle w:val="Default"/>
              <w:rPr>
                <w:bdr w:val="none" w:sz="0" w:space="0" w:color="auto" w:frame="1"/>
              </w:rPr>
            </w:pPr>
            <w:r>
              <w:rPr>
                <w:color w:val="auto"/>
                <w:bdr w:val="none" w:sz="0" w:space="0" w:color="auto" w:frame="1"/>
              </w:rPr>
              <w:t xml:space="preserve">«Фортепиано»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B43838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189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дополнительная предпрофессиональная общеобразовательная программа в области </w:t>
            </w:r>
            <w:r>
              <w:rPr>
                <w:bdr w:val="none" w:sz="0" w:space="0" w:color="auto" w:frame="1"/>
              </w:rPr>
              <w:lastRenderedPageBreak/>
              <w:t xml:space="preserve">музыкального искусства 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«Хоровое пение»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8/9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B43838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133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«Струнные инструменты»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B43838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71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«Народные инструменты»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E764D6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23</w:t>
            </w:r>
            <w:r w:rsidR="00B43838" w:rsidRPr="00E1195E">
              <w:rPr>
                <w:bdr w:val="none" w:sz="0" w:space="0" w:color="auto" w:frame="1"/>
              </w:rPr>
              <w:t>6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«Духовые и ударные инструменты»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8/9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B43838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129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дополнительная общеразвивающая общеобразовательная программа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«Вокальное исполнительство»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E764D6" w:rsidP="00E764D6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20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дополнительная общеразвивающая общеобразовательная программа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«Эстрадное исполнительство»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E764D6" w:rsidP="00E764D6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42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Адаптированная общеразвивающая программа для слабовидящих и незрячих детей 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«Вокал»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E764D6" w:rsidP="00E764D6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12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Адаптированная дополнительная общеразвивающая общеобразовательная программа в области музыкального искусства для детей с ОВЗ III-IV вида (незрячие и слабовидящие) </w:t>
            </w:r>
          </w:p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«Инструментальное исполнительство»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E764D6" w:rsidP="00E764D6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12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Дополнительная общеразвивающая общеобразовательная программа в области музыкального искусства для слепых и слабовидящих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E764D6" w:rsidP="00E764D6">
            <w:pPr>
              <w:adjustRightInd w:val="0"/>
              <w:jc w:val="center"/>
              <w:rPr>
                <w:bdr w:val="none" w:sz="0" w:space="0" w:color="auto" w:frame="1"/>
              </w:rPr>
            </w:pPr>
            <w:r w:rsidRPr="00E1195E">
              <w:rPr>
                <w:bdr w:val="none" w:sz="0" w:space="0" w:color="auto" w:frame="1"/>
              </w:rPr>
              <w:t>6</w:t>
            </w:r>
          </w:p>
        </w:tc>
      </w:tr>
      <w:tr w:rsidR="007E1EAE" w:rsidTr="00B43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spacing w:line="270" w:lineRule="atLeast"/>
              <w:jc w:val="righ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Default="007E1EAE">
            <w:pPr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AE" w:rsidRPr="00E1195E" w:rsidRDefault="00E764D6" w:rsidP="00E764D6">
            <w:pPr>
              <w:adjustRightInd w:val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E1195E">
              <w:rPr>
                <w:sz w:val="24"/>
                <w:szCs w:val="24"/>
                <w:bdr w:val="none" w:sz="0" w:space="0" w:color="auto" w:frame="1"/>
              </w:rPr>
              <w:t>850</w:t>
            </w:r>
          </w:p>
        </w:tc>
      </w:tr>
    </w:tbl>
    <w:p w:rsidR="007E1EAE" w:rsidRDefault="007E1EAE" w:rsidP="00E47423">
      <w:pPr>
        <w:adjustRightInd w:val="0"/>
        <w:rPr>
          <w:b/>
          <w:sz w:val="28"/>
          <w:szCs w:val="28"/>
        </w:rPr>
      </w:pPr>
    </w:p>
    <w:p w:rsidR="007E1EAE" w:rsidRDefault="007E1EAE" w:rsidP="007E1EAE">
      <w:pPr>
        <w:adjustRightInd w:val="0"/>
        <w:jc w:val="both"/>
        <w:rPr>
          <w:b/>
          <w:sz w:val="28"/>
          <w:szCs w:val="28"/>
        </w:rPr>
      </w:pPr>
    </w:p>
    <w:p w:rsidR="007E1EAE" w:rsidRDefault="004B50E2" w:rsidP="00E47423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66AA4">
        <w:rPr>
          <w:b/>
          <w:sz w:val="28"/>
          <w:szCs w:val="28"/>
        </w:rPr>
        <w:t>.3</w:t>
      </w:r>
      <w:r w:rsidR="00E47423">
        <w:rPr>
          <w:b/>
          <w:sz w:val="28"/>
          <w:szCs w:val="28"/>
        </w:rPr>
        <w:t>. Кадровое обеспечение</w:t>
      </w:r>
    </w:p>
    <w:p w:rsidR="007E1EAE" w:rsidRDefault="007E1EAE" w:rsidP="007E1EA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МБУДО «Детская музыкальная школа № 13» работает высокопрофессиональный творческий коллектив единомышленников, стремящийся к дальнейшему совершенствованию и развитию своей профессиональной деятельности в свете задач современного этапа развития системы дополнительного образования и формирующий привлекательную образовательно-культурную среду для пользователей. </w:t>
      </w:r>
    </w:p>
    <w:p w:rsidR="00377057" w:rsidRDefault="00377057" w:rsidP="007E1EAE">
      <w:pPr>
        <w:pStyle w:val="Default"/>
        <w:jc w:val="center"/>
        <w:rPr>
          <w:color w:val="auto"/>
          <w:sz w:val="28"/>
          <w:szCs w:val="28"/>
        </w:rPr>
      </w:pPr>
    </w:p>
    <w:p w:rsidR="00E47423" w:rsidRDefault="00E47423" w:rsidP="007E1EAE">
      <w:pPr>
        <w:pStyle w:val="Default"/>
        <w:jc w:val="center"/>
        <w:rPr>
          <w:color w:val="auto"/>
          <w:sz w:val="28"/>
          <w:szCs w:val="28"/>
        </w:rPr>
      </w:pPr>
    </w:p>
    <w:p w:rsidR="007E1EAE" w:rsidRDefault="007E1EAE" w:rsidP="007E1EA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Сведения об образовании преподавателей</w:t>
      </w:r>
    </w:p>
    <w:p w:rsidR="007E1EAE" w:rsidRDefault="007E1EAE" w:rsidP="007E1EAE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3133"/>
        <w:gridCol w:w="3198"/>
      </w:tblGrid>
      <w:tr w:rsidR="007E1EAE" w:rsidTr="007E1EA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общее количество преподавателей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высшее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среднее специальное</w:t>
            </w:r>
          </w:p>
        </w:tc>
      </w:tr>
      <w:tr w:rsidR="007E1EAE" w:rsidTr="007E1EAE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</w:tr>
    </w:tbl>
    <w:p w:rsidR="007E1EAE" w:rsidRDefault="007E1EAE" w:rsidP="007E1EAE">
      <w:pPr>
        <w:pStyle w:val="Default"/>
        <w:jc w:val="center"/>
        <w:rPr>
          <w:color w:val="auto"/>
          <w:sz w:val="28"/>
          <w:szCs w:val="28"/>
        </w:rPr>
      </w:pPr>
    </w:p>
    <w:p w:rsidR="007E1EAE" w:rsidRDefault="007E1EAE" w:rsidP="007E1EA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Сведения о возрастном составе преподавателей</w:t>
      </w:r>
    </w:p>
    <w:p w:rsidR="007E1EAE" w:rsidRDefault="007E1EAE" w:rsidP="007E1EAE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7"/>
        <w:gridCol w:w="2271"/>
        <w:gridCol w:w="2271"/>
        <w:gridCol w:w="2326"/>
      </w:tblGrid>
      <w:tr w:rsidR="007E1EAE" w:rsidTr="00D1476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общее количество преподавателей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 35 лет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 55 лет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свыше 55 лет</w:t>
            </w:r>
          </w:p>
        </w:tc>
      </w:tr>
      <w:tr w:rsidR="007E1EAE" w:rsidTr="00D1476E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39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EAE" w:rsidRDefault="007E1EAE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</w:tr>
    </w:tbl>
    <w:p w:rsidR="004B50E2" w:rsidRDefault="004B50E2" w:rsidP="004B50E2">
      <w:pPr>
        <w:pStyle w:val="1"/>
        <w:spacing w:before="0"/>
        <w:ind w:left="852" w:firstLine="0"/>
        <w:jc w:val="center"/>
        <w:rPr>
          <w:b/>
        </w:rPr>
      </w:pPr>
    </w:p>
    <w:p w:rsidR="00D1476E" w:rsidRDefault="004B50E2" w:rsidP="004B50E2">
      <w:pPr>
        <w:pStyle w:val="1"/>
        <w:spacing w:before="0"/>
        <w:ind w:left="852" w:firstLine="0"/>
        <w:jc w:val="center"/>
        <w:rPr>
          <w:b/>
        </w:rPr>
      </w:pPr>
      <w:r>
        <w:rPr>
          <w:b/>
        </w:rPr>
        <w:t>2.</w:t>
      </w:r>
      <w:r w:rsidR="00866AA4">
        <w:rPr>
          <w:b/>
        </w:rPr>
        <w:t>4</w:t>
      </w:r>
      <w:r>
        <w:rPr>
          <w:b/>
        </w:rPr>
        <w:t xml:space="preserve">. </w:t>
      </w:r>
      <w:r w:rsidR="00D1476E">
        <w:rPr>
          <w:b/>
        </w:rPr>
        <w:t>Материально-техническое обеспечение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Школа имеет достаточную материально-техническую оснащенность, в том числе новые технические и технологические средства сетевых коммуникаций, позволяющие создать в школе открытую развивающую образовательную среду.</w:t>
      </w:r>
    </w:p>
    <w:p w:rsidR="00D1476E" w:rsidRDefault="00D1476E" w:rsidP="00D1476E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площадь учебных кабинетов ДМШ № 13 составляет </w:t>
      </w:r>
      <w:r w:rsidR="00E764D6" w:rsidRPr="00E764D6">
        <w:rPr>
          <w:sz w:val="28"/>
          <w:szCs w:val="28"/>
        </w:rPr>
        <w:t>4233,1</w:t>
      </w:r>
      <w:r w:rsidRPr="00E764D6">
        <w:rPr>
          <w:sz w:val="28"/>
          <w:szCs w:val="28"/>
        </w:rPr>
        <w:t xml:space="preserve"> кв. м.</w:t>
      </w:r>
      <w:r w:rsidR="00E764D6">
        <w:rPr>
          <w:sz w:val="28"/>
          <w:szCs w:val="28"/>
        </w:rPr>
        <w:t xml:space="preserve"> в 11 филиалах на базах общеобразовательных учреждений.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ДМШ № 13 имеет </w:t>
      </w:r>
      <w:r w:rsidR="00E764D6" w:rsidRPr="00E764D6">
        <w:rPr>
          <w:sz w:val="28"/>
          <w:szCs w:val="28"/>
        </w:rPr>
        <w:t>7</w:t>
      </w:r>
      <w:r w:rsidR="00E764D6"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учебных кабинета для индивидуальных зан</w:t>
      </w:r>
      <w:r w:rsidR="00E764D6">
        <w:rPr>
          <w:sz w:val="28"/>
          <w:szCs w:val="28"/>
        </w:rPr>
        <w:t xml:space="preserve">ятий, 11 актовых залов </w:t>
      </w:r>
      <w:r>
        <w:rPr>
          <w:sz w:val="28"/>
          <w:szCs w:val="28"/>
        </w:rPr>
        <w:t>при общеобразовательных школах, кабинеты администрации и подсобные помещения.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и финансово-хозяйственное оснащение образовательного процесса осуществляется согласно требованиям, предъявляемым к учреждениям дополнительного образования. Все учебные классы оборудованы необходимыми музыкальными инструментами, техническими средствами, мебелью, которые постоянно обновляется. В классах для групповых занятий имеется необходимое интерактивное оборудование.</w:t>
      </w:r>
    </w:p>
    <w:p w:rsidR="00D1476E" w:rsidRDefault="00D1476E" w:rsidP="00D1476E">
      <w:pPr>
        <w:pStyle w:val="a5"/>
        <w:ind w:left="0" w:firstLine="566"/>
        <w:jc w:val="both"/>
        <w:rPr>
          <w:b/>
          <w:sz w:val="28"/>
          <w:szCs w:val="28"/>
        </w:rPr>
      </w:pPr>
    </w:p>
    <w:p w:rsidR="00D1476E" w:rsidRDefault="004B50E2" w:rsidP="004B50E2">
      <w:pPr>
        <w:pStyle w:val="1"/>
        <w:tabs>
          <w:tab w:val="left" w:pos="709"/>
          <w:tab w:val="left" w:pos="1240"/>
        </w:tabs>
        <w:spacing w:before="0"/>
        <w:ind w:left="1212" w:firstLine="0"/>
      </w:pPr>
      <w:r>
        <w:rPr>
          <w:b/>
        </w:rPr>
        <w:t>2.</w:t>
      </w:r>
      <w:r w:rsidR="00866AA4">
        <w:rPr>
          <w:b/>
        </w:rPr>
        <w:t>5</w:t>
      </w:r>
      <w:r>
        <w:rPr>
          <w:b/>
        </w:rPr>
        <w:t xml:space="preserve">. </w:t>
      </w:r>
      <w:r w:rsidR="00D1476E">
        <w:rPr>
          <w:b/>
        </w:rPr>
        <w:t xml:space="preserve">  Образовательно-воспитательная</w:t>
      </w:r>
      <w:r w:rsidR="00D1476E">
        <w:rPr>
          <w:b/>
          <w:spacing w:val="-2"/>
        </w:rPr>
        <w:t xml:space="preserve"> </w:t>
      </w:r>
      <w:r w:rsidR="00D1476E">
        <w:rPr>
          <w:b/>
        </w:rPr>
        <w:t>деятельность</w:t>
      </w:r>
    </w:p>
    <w:p w:rsidR="00D1476E" w:rsidRDefault="00D1476E" w:rsidP="00D1476E">
      <w:pPr>
        <w:pStyle w:val="a7"/>
        <w:tabs>
          <w:tab w:val="left" w:pos="2202"/>
        </w:tabs>
        <w:ind w:left="0" w:firstLine="0"/>
        <w:rPr>
          <w:b/>
          <w:sz w:val="28"/>
          <w:szCs w:val="28"/>
        </w:rPr>
      </w:pP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и воспитание в детской музыкальной школе являются взаимосвязанными элементами всего учебного пространства школы.  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Основная нагрузка в сфере воспитания ложится на преподавателей школы. Педагоги Учреждения постепенно, год за годом, вдумчиво,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кропотливо и деликатно вместе со своими учениками проходят путь освоения подлинного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подлинной 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показывая,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убеждая,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непреходящую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глубину.</w:t>
      </w:r>
    </w:p>
    <w:p w:rsidR="00D1476E" w:rsidRDefault="00D1476E" w:rsidP="00D1476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 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слышать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понимать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хорошую музыку, видеть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настоящую красоту особо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одарённых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подготовку.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работа в школе строится с учётом программных требований по каждой образовательной программе, реализуемых в школе. Проводятся зачёты и экзамены в соответствии с планами работ и графиками проведения текущей и итоговой аттестации учащихся. В школе действует разработанная система критериев оценки знаний, умений и навыков учащихся. При этом проводится индивидуальная работа по поддержке талантливых детей, активно участвующих в конкурсной деятельности.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результат успешно проводимой учебной работы следует отметить </w:t>
      </w:r>
      <w:r>
        <w:rPr>
          <w:sz w:val="28"/>
          <w:szCs w:val="28"/>
        </w:rPr>
        <w:lastRenderedPageBreak/>
        <w:t xml:space="preserve">результативные выступления учащихся Детской музыкальной школы № 13 на различных фестивалях и конкурсах. 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Школа реализует широкий спектр культурно-просветительных, досуговых и массовых мероприятий, положительно влияющих на имидж школы, и оказывающих большое влияние на повышение мотивации у учащихся к учебному процессу. Все мероприятия можно подразделить на 4 больших блока: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общешкольные мероприятия, проводимые силами педагогов и учащихся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проводимые по плану внеклассной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проводимые совместно с общеобразовательными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школами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общегородские и республиканские концертные мероприятия, с участием воспитанников и педагогов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Школа выполняет важную миссию, связанную с развитием и поддержанием культуры населения микрорайона, с формированием социально-культурного пространства, необходимого ей для осуществления своей деятельности. Участие в концертно-воспитательной деятельности положительно влияет на процессы образования и музыкального воспитания и является важнейшим фактором, способствующим успешности музыкально- образовательной деятельности ДМШ № 13 в целом.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</w:p>
    <w:p w:rsidR="00D1476E" w:rsidRDefault="00866AA4" w:rsidP="004B50E2">
      <w:pPr>
        <w:pStyle w:val="1"/>
        <w:tabs>
          <w:tab w:val="left" w:pos="2865"/>
        </w:tabs>
        <w:spacing w:before="0"/>
        <w:ind w:left="852" w:firstLine="0"/>
        <w:jc w:val="center"/>
        <w:rPr>
          <w:b/>
        </w:rPr>
      </w:pPr>
      <w:r>
        <w:rPr>
          <w:b/>
        </w:rPr>
        <w:t>2.6</w:t>
      </w:r>
      <w:r w:rsidR="004B50E2">
        <w:rPr>
          <w:b/>
        </w:rPr>
        <w:t>.</w:t>
      </w:r>
      <w:r w:rsidR="00D1476E">
        <w:rPr>
          <w:b/>
        </w:rPr>
        <w:t xml:space="preserve"> Анализ программного и методического обеспечения образовательного</w:t>
      </w:r>
      <w:r w:rsidR="00D1476E">
        <w:rPr>
          <w:b/>
          <w:spacing w:val="-13"/>
        </w:rPr>
        <w:t xml:space="preserve"> </w:t>
      </w:r>
      <w:r w:rsidR="00D1476E">
        <w:rPr>
          <w:b/>
        </w:rPr>
        <w:t>процесса</w:t>
      </w:r>
    </w:p>
    <w:p w:rsidR="00D1476E" w:rsidRDefault="00D1476E" w:rsidP="00D1476E">
      <w:pPr>
        <w:pStyle w:val="1"/>
        <w:tabs>
          <w:tab w:val="left" w:pos="2865"/>
        </w:tabs>
        <w:spacing w:before="0"/>
        <w:ind w:left="0" w:firstLine="0"/>
        <w:rPr>
          <w:b/>
        </w:rPr>
      </w:pP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Методический фонд школы является базой для накопления и хранения информационно - методического материала: банка образовательных программ, системы работы по организации внеклассной деятельности и культурно-просветительной работы, передового педагогического опыта, методических докладов и открытых уроков, материалов по аттестации педагогических кадров, библиотека. Весь материал активно используется для оказания конкретной помощи педагогам в самообразовании и повышении профессионального мастерства. 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Ведущей методической линией является работа по изучению наиболее эффективных средств в работе педагогов. Одной из приоритетных задач методической службы школы является вовлечение всего коллектива в процесс творческой, инновационной деятельности, так как методическое обеспечение деятельности учреждения в значительной степени определяет качество образования, его продуктивность, соответствие современным требованиям и, в конечном итоге, определяют лицо учреждения.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Направления, по которым ведётся работа по методическому обеспечению учебного процесса в школе, самые разнообразные. Необходимо отметить следующие, по которым ведётся наиболее интенсивная работа: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rPr>
          <w:sz w:val="28"/>
          <w:szCs w:val="28"/>
        </w:rPr>
      </w:pPr>
      <w:r>
        <w:rPr>
          <w:sz w:val="28"/>
          <w:szCs w:val="28"/>
        </w:rPr>
        <w:t>разработка стратегических документов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rPr>
          <w:sz w:val="28"/>
          <w:szCs w:val="28"/>
        </w:rPr>
      </w:pPr>
      <w:r>
        <w:rPr>
          <w:sz w:val="28"/>
          <w:szCs w:val="28"/>
        </w:rPr>
        <w:t>составление учебно-методической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документации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rPr>
          <w:sz w:val="28"/>
          <w:szCs w:val="28"/>
        </w:rPr>
      </w:pPr>
      <w:r>
        <w:rPr>
          <w:sz w:val="28"/>
          <w:szCs w:val="28"/>
        </w:rPr>
        <w:t>разработка перспективных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научные исследования по проблемным темам музыкальной педагогики (это статьи, выступления на конференциях, семинарах, проблемно-целевых курсах 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т.д.)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rPr>
          <w:sz w:val="28"/>
          <w:szCs w:val="28"/>
        </w:rPr>
      </w:pPr>
      <w:r>
        <w:rPr>
          <w:sz w:val="28"/>
          <w:szCs w:val="28"/>
        </w:rPr>
        <w:t>разработка и составление авторских и адаптированных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</w:p>
    <w:p w:rsidR="00D1476E" w:rsidRDefault="00D1476E" w:rsidP="00E47423">
      <w:pPr>
        <w:pStyle w:val="a7"/>
        <w:numPr>
          <w:ilvl w:val="0"/>
          <w:numId w:val="7"/>
        </w:numPr>
        <w:tabs>
          <w:tab w:val="left" w:pos="1396"/>
        </w:tabs>
        <w:ind w:left="0"/>
        <w:rPr>
          <w:sz w:val="28"/>
          <w:szCs w:val="28"/>
        </w:rPr>
      </w:pPr>
      <w:r>
        <w:rPr>
          <w:sz w:val="28"/>
          <w:szCs w:val="28"/>
        </w:rPr>
        <w:t>создание учебно-методических пособий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:rsidR="00D1476E" w:rsidRDefault="00D1476E" w:rsidP="00D1476E">
      <w:pPr>
        <w:pStyle w:val="a5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уровень научно-методической деятельности преподавателей школы неуклонно растёт. Это подтверждается результативностью участия в конкурсах методических разработок и авторских программ. Методические разработки преподавателей представлены в различных жанрово-видовых спектрах: это и авторские программы, репертуарные сборники, авторские сочинения. Также большого внимания заслуживают и творческие работы наших учащихся, которые под руководством своих педагогов результативно участвуют в многочисленных предметных музыкальных олимпиадах</w:t>
      </w:r>
    </w:p>
    <w:p w:rsidR="00866AA4" w:rsidRDefault="00866AA4" w:rsidP="004B50E2">
      <w:pPr>
        <w:ind w:left="852"/>
        <w:jc w:val="center"/>
        <w:rPr>
          <w:b/>
          <w:sz w:val="28"/>
          <w:szCs w:val="28"/>
        </w:rPr>
      </w:pPr>
    </w:p>
    <w:p w:rsidR="00D1476E" w:rsidRDefault="00866AA4" w:rsidP="004B50E2">
      <w:pPr>
        <w:ind w:lef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</w:t>
      </w:r>
      <w:r w:rsidR="004B50E2">
        <w:rPr>
          <w:b/>
          <w:sz w:val="28"/>
          <w:szCs w:val="28"/>
        </w:rPr>
        <w:t>.</w:t>
      </w:r>
      <w:r w:rsidR="00D1476E" w:rsidRPr="004B50E2">
        <w:rPr>
          <w:b/>
          <w:sz w:val="28"/>
          <w:szCs w:val="28"/>
        </w:rPr>
        <w:t xml:space="preserve"> Культурно-просветительная</w:t>
      </w:r>
      <w:r w:rsidR="00D1476E" w:rsidRPr="004B50E2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</w:t>
      </w:r>
    </w:p>
    <w:p w:rsidR="00866AA4" w:rsidRDefault="00866AA4" w:rsidP="00866AA4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учреждении создаются условия для мотиваций, побуждающих учащихся активно участвовать в творческой и культурно-просветительской деятельности учреждения. Участие в конкурсах, фестивалях, олимпиадах способствует самореализации и развитию самостоятельного творчества учащихся. Посещение преподавателей вместе с учащимися филармонических концертов, выставок, музеев г. Казани также стимулирует детей к самостоятельному творчеству.</w:t>
      </w:r>
    </w:p>
    <w:p w:rsidR="00866AA4" w:rsidRDefault="00866AA4" w:rsidP="00866AA4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С целью реализации в учреждении творческой и культурно-просветительской деятельности учащиеся занимаются в учебных творческих коллективах, участвуют в международных, всероссийских, региональных, республиканских, городских, районных конкурсах, фестивалях, олимпиадах.</w:t>
      </w:r>
    </w:p>
    <w:p w:rsidR="00866AA4" w:rsidRDefault="00866AA4" w:rsidP="00866AA4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Культурно-просветительная работа в ДМШ № 13 направлена на выявление и раскрытие творческого потенциала личности каждого ребенка, развитие интеллектуальной инициативы детей в ходе реализации программ обучения и воспитания и на развитие творческой деятельности педагога. Основными формами культурно-просветительной деятельности являются концертная работа, лекции и музыкальные гостиные, отчетные концерты отделений и концерты-отчеты классов. </w:t>
      </w:r>
    </w:p>
    <w:p w:rsidR="00866AA4" w:rsidRDefault="00866AA4" w:rsidP="00866AA4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>
        <w:rPr>
          <w:color w:val="auto"/>
          <w:sz w:val="28"/>
          <w:szCs w:val="28"/>
          <w:bdr w:val="none" w:sz="0" w:space="0" w:color="auto" w:frame="1"/>
        </w:rPr>
        <w:t xml:space="preserve">МБУДО ДМШ № 13 активно сотрудничает с образовательными школами № 34, 55, 64, 99, 172, гимназиями № 102, 20, 75, 189, лицеем № 182. У музыкальной школы имеются совместные планы работ с этими общеобразовательными учреждениями: воспитанники и преподаватели школы принимают активное участие в таких традиционных мероприятиях, как «День учителя», «День пожилого человека», «Новогодний концерт», «Большая перемена», «8-е марта». «День Победы», выпускные вечера, а также в работе детских лагерей отдыха. Для учащихся образовательных школ организовываются циклы концертов с сопроводительными лекциями. </w:t>
      </w:r>
    </w:p>
    <w:p w:rsidR="00866AA4" w:rsidRDefault="00866AA4" w:rsidP="00866AA4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Проводится работа по формированию традиций учреждения, например, проведение концертов, среди которых традиционными стали «Музыкальный </w:t>
      </w:r>
      <w:r>
        <w:rPr>
          <w:sz w:val="28"/>
          <w:szCs w:val="28"/>
          <w:bdr w:val="none" w:sz="0" w:space="0" w:color="auto" w:frame="1"/>
        </w:rPr>
        <w:lastRenderedPageBreak/>
        <w:t>салон», «Посвящение в юные музыканты», Рождественские концерты, концерт выпускников, к памятным датам и др.</w:t>
      </w:r>
    </w:p>
    <w:p w:rsidR="00866AA4" w:rsidRDefault="00866AA4" w:rsidP="00866AA4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Учащиеся вместе с преподавателями активно участвуют в культурно-просветительской деятельности учреждения, выступают на концертных площадках г. Казани, что стимулирует и повышает результативность обучения, усиливает его привлекательность, воспитывает и концентрирует лучшие качества учащихся, помогает ощутить общественную значимость своего труда и увидеть его результат.</w:t>
      </w:r>
    </w:p>
    <w:p w:rsidR="00866AA4" w:rsidRDefault="00866AA4" w:rsidP="00866AA4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Каждую четверть преподаватели на родительских собраниях проводят классные концерты учащихся для родителей. Регулярно учащиеся выступают на концертах в дошкольных и общеобразовательных учреждениях г. Казани.</w:t>
      </w:r>
    </w:p>
    <w:p w:rsidR="00866AA4" w:rsidRDefault="00866AA4" w:rsidP="00866AA4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конце учебного года, по сложившейся традиции, проходит Отчетный концерт учащихся - победителей международных, всероссийских, региональных, республиканских, городских конкурсов, фестивалей.</w:t>
      </w:r>
    </w:p>
    <w:p w:rsidR="00866AA4" w:rsidRDefault="00866AA4" w:rsidP="00866AA4">
      <w:pPr>
        <w:adjustRightInd w:val="0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Выступления на Отчетном концерте, открытых классных и общешкольных концертах, в дошкольных и общеобразовательных учреждениях, участие в конкурсах и фестивалях разного уровня даёт возможность каждому учащемуся найти свою концертную площадку, своего слушателя, что способствует оживлению образовательного процесса, росту интереса к обучению, расширению рамок репертуара юных музыкантов.</w:t>
      </w:r>
    </w:p>
    <w:p w:rsidR="00866AA4" w:rsidRDefault="00866AA4" w:rsidP="00866AA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МБУДО № 13 ежегодно организует и проводит Республиканский фестиваль-конкурс ансамблевого мастерства «Прекрасен наш союз», Городской конкурс юных пианистов «По клавишам рояля» по предмету «Общее фортепиано». </w:t>
      </w:r>
    </w:p>
    <w:p w:rsidR="00D1476E" w:rsidRDefault="00D1476E" w:rsidP="00D1476E">
      <w:pPr>
        <w:pStyle w:val="a7"/>
        <w:tabs>
          <w:tab w:val="left" w:pos="1312"/>
        </w:tabs>
        <w:ind w:left="0" w:firstLine="0"/>
        <w:rPr>
          <w:sz w:val="28"/>
          <w:szCs w:val="28"/>
        </w:rPr>
      </w:pPr>
      <w:bookmarkStart w:id="0" w:name="_GoBack"/>
      <w:bookmarkEnd w:id="0"/>
    </w:p>
    <w:p w:rsidR="00D1476E" w:rsidRDefault="00866AA4" w:rsidP="004B50E2">
      <w:pPr>
        <w:pStyle w:val="1"/>
        <w:tabs>
          <w:tab w:val="left" w:pos="2961"/>
        </w:tabs>
        <w:spacing w:before="0"/>
        <w:ind w:left="852" w:firstLine="0"/>
        <w:jc w:val="center"/>
        <w:rPr>
          <w:b/>
        </w:rPr>
      </w:pPr>
      <w:r>
        <w:rPr>
          <w:b/>
        </w:rPr>
        <w:t>2.8</w:t>
      </w:r>
      <w:r w:rsidR="004B50E2">
        <w:rPr>
          <w:b/>
        </w:rPr>
        <w:t>.</w:t>
      </w:r>
      <w:r w:rsidR="00D1476E">
        <w:rPr>
          <w:b/>
        </w:rPr>
        <w:t xml:space="preserve"> Объективная оценка деятельности</w:t>
      </w:r>
      <w:r w:rsidR="00D1476E">
        <w:rPr>
          <w:b/>
          <w:spacing w:val="-5"/>
        </w:rPr>
        <w:t xml:space="preserve"> </w:t>
      </w:r>
      <w:r w:rsidR="00D1476E">
        <w:rPr>
          <w:b/>
        </w:rPr>
        <w:t>школы</w:t>
      </w:r>
    </w:p>
    <w:p w:rsidR="00D1476E" w:rsidRDefault="00D1476E" w:rsidP="00D1476E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Высокой оценкой деятельности школы являются:</w:t>
      </w:r>
    </w:p>
    <w:p w:rsidR="00D1476E" w:rsidRDefault="00D1476E" w:rsidP="00E47423">
      <w:pPr>
        <w:pStyle w:val="a7"/>
        <w:numPr>
          <w:ilvl w:val="0"/>
          <w:numId w:val="8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учащихся в конкурсах и фестивалях различного уровня. Только за последние 3 года учащиеся школы приняли результативное участие в конкурсах и завоевали более </w:t>
      </w:r>
      <w:r w:rsidRPr="002C026C">
        <w:rPr>
          <w:sz w:val="28"/>
          <w:szCs w:val="28"/>
        </w:rPr>
        <w:t>1</w:t>
      </w:r>
      <w:r w:rsidR="002C026C" w:rsidRPr="002C026C">
        <w:rPr>
          <w:sz w:val="28"/>
          <w:szCs w:val="28"/>
        </w:rPr>
        <w:t>000</w:t>
      </w:r>
      <w:r>
        <w:rPr>
          <w:color w:val="FF0000"/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наград;</w:t>
      </w:r>
    </w:p>
    <w:p w:rsidR="00D1476E" w:rsidRDefault="00D1476E" w:rsidP="00E47423">
      <w:pPr>
        <w:pStyle w:val="a7"/>
        <w:numPr>
          <w:ilvl w:val="0"/>
          <w:numId w:val="8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 школы, продолжая свое музыкальное образование, поступают и обучаются в ВУЗах и </w:t>
      </w:r>
      <w:proofErr w:type="spellStart"/>
      <w:r>
        <w:rPr>
          <w:sz w:val="28"/>
          <w:szCs w:val="28"/>
        </w:rPr>
        <w:t>ССУЗах</w:t>
      </w:r>
      <w:proofErr w:type="spellEnd"/>
      <w:r>
        <w:rPr>
          <w:sz w:val="28"/>
          <w:szCs w:val="28"/>
        </w:rPr>
        <w:t xml:space="preserve"> города. Так за последние 3 года в профильные </w:t>
      </w:r>
      <w:proofErr w:type="spellStart"/>
      <w:r>
        <w:rPr>
          <w:sz w:val="28"/>
          <w:szCs w:val="28"/>
        </w:rPr>
        <w:t>ССУЗы</w:t>
      </w:r>
      <w:proofErr w:type="spellEnd"/>
      <w:r>
        <w:rPr>
          <w:sz w:val="28"/>
          <w:szCs w:val="28"/>
        </w:rPr>
        <w:t xml:space="preserve"> и ВУЗы </w:t>
      </w:r>
      <w:r w:rsidRPr="002C026C">
        <w:rPr>
          <w:sz w:val="28"/>
          <w:szCs w:val="28"/>
        </w:rPr>
        <w:t xml:space="preserve">города </w:t>
      </w:r>
      <w:r w:rsidR="002C026C" w:rsidRPr="002C026C">
        <w:rPr>
          <w:sz w:val="28"/>
          <w:szCs w:val="28"/>
        </w:rPr>
        <w:t>поступили 7</w:t>
      </w:r>
      <w:r w:rsidRPr="002C026C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>. Администрация школы ведет системную работу по комплектации учреждения кадрами из выпускников школы</w:t>
      </w:r>
    </w:p>
    <w:p w:rsidR="00D1476E" w:rsidRDefault="00D1476E" w:rsidP="00E47423">
      <w:pPr>
        <w:pStyle w:val="a7"/>
        <w:numPr>
          <w:ilvl w:val="0"/>
          <w:numId w:val="8"/>
        </w:numPr>
        <w:tabs>
          <w:tab w:val="left" w:pos="139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Преподаватели и учащиеся школы ежегодно принимают участие в концертно- просветительской деятельности, выступая на самых различных площадках города 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республики.</w:t>
      </w:r>
    </w:p>
    <w:p w:rsidR="00D1476E" w:rsidRDefault="00D1476E" w:rsidP="00D1476E">
      <w:pPr>
        <w:rPr>
          <w:sz w:val="28"/>
          <w:szCs w:val="28"/>
        </w:rPr>
      </w:pPr>
    </w:p>
    <w:p w:rsidR="00D1476E" w:rsidRDefault="00D1476E" w:rsidP="00D1476E">
      <w:pPr>
        <w:jc w:val="center"/>
        <w:rPr>
          <w:color w:val="FF0000"/>
          <w:sz w:val="28"/>
          <w:szCs w:val="28"/>
        </w:rPr>
      </w:pPr>
    </w:p>
    <w:p w:rsidR="00D1476E" w:rsidRPr="004B50E2" w:rsidRDefault="00866AA4" w:rsidP="004B50E2">
      <w:pPr>
        <w:tabs>
          <w:tab w:val="left" w:pos="1181"/>
        </w:tabs>
        <w:ind w:lef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2.9</w:t>
      </w:r>
      <w:r w:rsidR="004B50E2">
        <w:rPr>
          <w:b/>
          <w:sz w:val="28"/>
          <w:szCs w:val="28"/>
        </w:rPr>
        <w:t xml:space="preserve">. </w:t>
      </w:r>
      <w:r w:rsidR="00D1476E" w:rsidRPr="004B50E2">
        <w:rPr>
          <w:b/>
          <w:sz w:val="28"/>
          <w:szCs w:val="28"/>
        </w:rPr>
        <w:t xml:space="preserve"> Анализ</w:t>
      </w:r>
      <w:r w:rsidR="00D1476E" w:rsidRPr="004B50E2">
        <w:rPr>
          <w:b/>
          <w:spacing w:val="-3"/>
          <w:sz w:val="28"/>
          <w:szCs w:val="28"/>
        </w:rPr>
        <w:t xml:space="preserve"> </w:t>
      </w:r>
      <w:r w:rsidR="00D1476E" w:rsidRPr="004B50E2">
        <w:rPr>
          <w:b/>
          <w:sz w:val="28"/>
          <w:szCs w:val="28"/>
        </w:rPr>
        <w:t>состояния</w:t>
      </w:r>
      <w:r w:rsidR="00D1476E" w:rsidRPr="004B50E2">
        <w:rPr>
          <w:b/>
          <w:spacing w:val="-1"/>
          <w:sz w:val="28"/>
          <w:szCs w:val="28"/>
        </w:rPr>
        <w:t xml:space="preserve"> </w:t>
      </w:r>
      <w:r w:rsidR="00D1476E" w:rsidRPr="004B50E2">
        <w:rPr>
          <w:b/>
          <w:sz w:val="28"/>
          <w:szCs w:val="28"/>
        </w:rPr>
        <w:t>и</w:t>
      </w:r>
      <w:r w:rsidR="00D1476E" w:rsidRPr="004B50E2">
        <w:rPr>
          <w:b/>
          <w:spacing w:val="-4"/>
          <w:sz w:val="28"/>
          <w:szCs w:val="28"/>
        </w:rPr>
        <w:t xml:space="preserve"> </w:t>
      </w:r>
      <w:r w:rsidR="00825AA9" w:rsidRPr="004B50E2">
        <w:rPr>
          <w:b/>
          <w:sz w:val="28"/>
          <w:szCs w:val="28"/>
        </w:rPr>
        <w:t>проблем школы</w:t>
      </w:r>
    </w:p>
    <w:p w:rsidR="00D1476E" w:rsidRDefault="00D1476E" w:rsidP="00D1476E">
      <w:pPr>
        <w:pStyle w:val="a5"/>
        <w:ind w:left="0"/>
        <w:rPr>
          <w:sz w:val="28"/>
          <w:szCs w:val="28"/>
        </w:rPr>
      </w:pPr>
    </w:p>
    <w:p w:rsidR="00D1476E" w:rsidRDefault="00D1476E" w:rsidP="00D1476E">
      <w:pPr>
        <w:pStyle w:val="a5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Проблемно-ориентированный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анализ,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проведенный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Учреждении,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выявил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ряд основных проблем, которые необходимо решать для перехода ДМШ№13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состояние активного развития. Анализ проблем производился в </w:t>
      </w:r>
      <w:r>
        <w:rPr>
          <w:sz w:val="28"/>
          <w:szCs w:val="28"/>
        </w:rPr>
        <w:lastRenderedPageBreak/>
        <w:t>контексте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обнаружения несоответствий между имеющимися достигнутыми 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 и требуемыми,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желаемыми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результатами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будущем.</w:t>
      </w:r>
    </w:p>
    <w:p w:rsidR="00D1476E" w:rsidRDefault="00D1476E" w:rsidP="00D1476E">
      <w:pPr>
        <w:pStyle w:val="a5"/>
        <w:ind w:left="0"/>
        <w:rPr>
          <w:sz w:val="28"/>
          <w:szCs w:val="28"/>
        </w:rPr>
      </w:pPr>
    </w:p>
    <w:tbl>
      <w:tblPr>
        <w:tblStyle w:val="TableNormal"/>
        <w:tblW w:w="93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2270"/>
        <w:gridCol w:w="3147"/>
        <w:gridCol w:w="3406"/>
      </w:tblGrid>
      <w:tr w:rsidR="00D1476E" w:rsidTr="009D3762">
        <w:trPr>
          <w:trHeight w:val="55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D1476E" w:rsidRDefault="00D147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Проблема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Причина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возникновения</w:t>
            </w:r>
            <w:proofErr w:type="spellEnd"/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Решение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проблемы</w:t>
            </w:r>
            <w:proofErr w:type="spellEnd"/>
          </w:p>
        </w:tc>
      </w:tr>
      <w:tr w:rsidR="00D1476E" w:rsidTr="009D3762">
        <w:trPr>
          <w:trHeight w:val="193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воспитательного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1.Недостаточное количество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учебных помещений;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2.Устаревшая</w:t>
            </w:r>
            <w:r w:rsidRPr="00D1476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база</w:t>
            </w:r>
            <w:r w:rsidRPr="00D1476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музыкальных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инструментов;</w:t>
            </w:r>
          </w:p>
          <w:p w:rsidR="009D3762" w:rsidRPr="00D1476E" w:rsidRDefault="00D1476E" w:rsidP="009D376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3.</w:t>
            </w:r>
            <w:r w:rsidRPr="00D1476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D3762">
              <w:rPr>
                <w:spacing w:val="-4"/>
                <w:sz w:val="24"/>
                <w:szCs w:val="24"/>
                <w:lang w:val="ru-RU"/>
              </w:rPr>
              <w:t>Недостаточное количество ставок для увеличения часов, предусмотренных ФГТ.</w:t>
            </w:r>
          </w:p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Совершенствование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pacing w:val="-1"/>
                <w:sz w:val="24"/>
                <w:szCs w:val="24"/>
                <w:lang w:val="ru-RU"/>
              </w:rPr>
              <w:t xml:space="preserve">материально-технической 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базы</w:t>
            </w:r>
            <w:r w:rsidRPr="00D1476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школы</w:t>
            </w:r>
          </w:p>
        </w:tc>
      </w:tr>
      <w:tr w:rsidR="00D1476E" w:rsidTr="009D3762">
        <w:trPr>
          <w:trHeight w:val="268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4.Отсутствие</w:t>
            </w:r>
            <w:r w:rsidRPr="00D1476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финансовой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возможности</w:t>
            </w:r>
          </w:p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для организации коллективных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поездок,</w:t>
            </w:r>
            <w:r w:rsidRPr="00D1476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учащихся</w:t>
            </w:r>
            <w:r w:rsidRPr="00D1476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</w:t>
            </w:r>
            <w:r w:rsidRPr="00D147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филармонию</w:t>
            </w:r>
            <w:r w:rsidR="009D3762">
              <w:rPr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и музыкальные театры</w:t>
            </w:r>
            <w:proofErr w:type="gramStart"/>
            <w:r w:rsidRPr="00D1476E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D1476E">
              <w:rPr>
                <w:sz w:val="24"/>
                <w:szCs w:val="24"/>
                <w:lang w:val="ru-RU"/>
              </w:rPr>
              <w:t>анкт-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Петербурга, Москвы;</w:t>
            </w:r>
          </w:p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3. Отсутствие пополнения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библиотеки</w:t>
            </w:r>
            <w:r w:rsidRPr="00D1476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школы учебной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D1476E">
              <w:rPr>
                <w:sz w:val="24"/>
                <w:szCs w:val="24"/>
                <w:lang w:val="ru-RU"/>
              </w:rPr>
              <w:t>и научно-методической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литературой;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1476E" w:rsidTr="009D3762">
        <w:trPr>
          <w:trHeight w:val="176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Кадровое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76E" w:rsidRDefault="009D3762" w:rsidP="00E47423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Нехватка концертмейстеров;</w:t>
            </w:r>
          </w:p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D1476E" w:rsidRPr="00D1476E" w:rsidRDefault="00D1476E" w:rsidP="009D3762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Нехватка педагогических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 xml:space="preserve">работников </w:t>
            </w:r>
            <w:r w:rsidR="009D3762">
              <w:rPr>
                <w:sz w:val="24"/>
                <w:szCs w:val="24"/>
                <w:lang w:val="ru-RU"/>
              </w:rPr>
              <w:t>в филиалах Салавата Купере.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 w:rsidP="00E47423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Сотрудничество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ВУЗами</w:t>
            </w:r>
            <w:proofErr w:type="spellEnd"/>
          </w:p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76E" w:rsidRDefault="00D1476E" w:rsidP="00E47423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Привлечение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молодых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педагогических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работников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том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числе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выпускников</w:t>
            </w:r>
            <w:proofErr w:type="spellEnd"/>
          </w:p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 xml:space="preserve">Учреждения, закончивших </w:t>
            </w:r>
            <w:r w:rsidRPr="00D1476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ССУЗы</w:t>
            </w:r>
            <w:r w:rsidRPr="00D1476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и</w:t>
            </w:r>
            <w:r w:rsidRPr="00D1476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ВУЗы.</w:t>
            </w:r>
          </w:p>
        </w:tc>
      </w:tr>
      <w:tr w:rsidR="00D1476E" w:rsidTr="009D3762">
        <w:trPr>
          <w:trHeight w:val="399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76E" w:rsidRPr="00D1476E" w:rsidRDefault="009D376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D1476E" w:rsidRPr="00D1476E">
              <w:rPr>
                <w:sz w:val="24"/>
                <w:szCs w:val="24"/>
                <w:lang w:val="ru-RU"/>
              </w:rPr>
              <w:t>Отсутствие финансирования</w:t>
            </w:r>
            <w:r w:rsidR="00D1476E" w:rsidRPr="00D1476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D1476E" w:rsidRPr="00D1476E">
              <w:rPr>
                <w:sz w:val="24"/>
                <w:szCs w:val="24"/>
                <w:lang w:val="ru-RU"/>
              </w:rPr>
              <w:t>участия</w:t>
            </w:r>
          </w:p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учащихся</w:t>
            </w:r>
            <w:r w:rsidRPr="00D147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</w:t>
            </w:r>
            <w:r w:rsidRPr="00D1476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конкурсных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мероприятиях.</w:t>
            </w:r>
          </w:p>
          <w:p w:rsidR="009D3762" w:rsidRPr="00D1476E" w:rsidRDefault="009D3762" w:rsidP="009D3762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2.Недостаточная популяризация классической музыки среди детей и молодежи. </w:t>
            </w:r>
          </w:p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D1476E" w:rsidRPr="00D1476E" w:rsidRDefault="00D1476E" w:rsidP="009D376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Pr="00D1476E" w:rsidRDefault="00D1476E" w:rsidP="00E47423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Привлечение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внебюджетного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финансирования на</w:t>
            </w:r>
            <w:r w:rsidR="009D3762">
              <w:rPr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взносы за участие в</w:t>
            </w:r>
            <w:r w:rsidR="009D3762">
              <w:rPr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9D3762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  <w:r w:rsidRPr="00D1476E">
              <w:rPr>
                <w:sz w:val="24"/>
                <w:szCs w:val="24"/>
                <w:lang w:val="ru-RU"/>
              </w:rPr>
              <w:t>конкурсных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мероприятиях, на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доставку</w:t>
            </w:r>
          </w:p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транспортом</w:t>
            </w:r>
            <w:r w:rsidRPr="00D1476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учащихся</w:t>
            </w:r>
            <w:r w:rsidRPr="00D1476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Санкт-Петербург.</w:t>
            </w:r>
          </w:p>
          <w:p w:rsidR="00D1476E" w:rsidRPr="00D1476E" w:rsidRDefault="00D1476E" w:rsidP="00E47423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Вовлечение</w:t>
            </w:r>
            <w:r w:rsidRPr="00D1476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учащихся</w:t>
            </w:r>
            <w:r w:rsidRPr="00D147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и</w:t>
            </w:r>
            <w:r w:rsidR="009D3762">
              <w:rPr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их родителей в создание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статей, очерков,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репортажей о конкурсных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D3762">
              <w:rPr>
                <w:spacing w:val="-57"/>
                <w:sz w:val="24"/>
                <w:szCs w:val="24"/>
                <w:lang w:val="ru-RU"/>
              </w:rPr>
              <w:t xml:space="preserve">                            </w:t>
            </w:r>
            <w:r w:rsidRPr="00D1476E">
              <w:rPr>
                <w:sz w:val="24"/>
                <w:szCs w:val="24"/>
                <w:lang w:val="ru-RU"/>
              </w:rPr>
              <w:t>мероприятиях,</w:t>
            </w:r>
          </w:p>
          <w:p w:rsidR="00D1476E" w:rsidRPr="009D3762" w:rsidRDefault="00D1476E" w:rsidP="009D376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мотивация</w:t>
            </w:r>
            <w:r w:rsidRPr="00D1476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учащихся</w:t>
            </w:r>
            <w:r w:rsidRPr="00D1476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</w:t>
            </w:r>
            <w:r w:rsidRPr="00D1476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D3762">
              <w:rPr>
                <w:spacing w:val="-57"/>
                <w:sz w:val="24"/>
                <w:szCs w:val="24"/>
                <w:lang w:val="ru-RU"/>
              </w:rPr>
              <w:t xml:space="preserve">              </w:t>
            </w:r>
            <w:r w:rsidRPr="00D1476E">
              <w:rPr>
                <w:sz w:val="24"/>
                <w:szCs w:val="24"/>
                <w:lang w:val="ru-RU"/>
              </w:rPr>
              <w:t>участии</w:t>
            </w:r>
            <w:r w:rsidRPr="00D1476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в</w:t>
            </w:r>
            <w:r w:rsidRPr="00D1476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конкурсных</w:t>
            </w:r>
            <w:r w:rsidR="009D3762">
              <w:rPr>
                <w:sz w:val="24"/>
                <w:szCs w:val="24"/>
                <w:lang w:val="ru-RU"/>
              </w:rPr>
              <w:t xml:space="preserve"> </w:t>
            </w:r>
            <w:r w:rsidRPr="009D3762">
              <w:rPr>
                <w:sz w:val="24"/>
                <w:szCs w:val="24"/>
                <w:lang w:val="ru-RU"/>
              </w:rPr>
              <w:t>мероприятиях</w:t>
            </w:r>
            <w:r w:rsidR="009D3762">
              <w:rPr>
                <w:sz w:val="24"/>
                <w:szCs w:val="24"/>
                <w:lang w:val="ru-RU"/>
              </w:rPr>
              <w:t>.</w:t>
            </w:r>
          </w:p>
        </w:tc>
      </w:tr>
      <w:tr w:rsidR="00D1476E" w:rsidTr="009D3762">
        <w:trPr>
          <w:trHeight w:val="133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Default="00D1476E">
            <w:pPr>
              <w:pStyle w:val="TableParagraph"/>
              <w:spacing w:line="240" w:lineRule="auto"/>
              <w:ind w:left="0" w:firstLine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Материально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техническое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76E" w:rsidRPr="00D1476E" w:rsidRDefault="00D1476E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Организация финансово-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экономического и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хозяйственного обеспечения</w:t>
            </w:r>
            <w:r w:rsidRPr="00D1476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для содержания</w:t>
            </w:r>
            <w:r w:rsidRPr="00D1476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здания.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76E" w:rsidRDefault="00D1476E" w:rsidP="00E47423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Оказание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платных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 w:rsidR="009D3762">
              <w:rPr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proofErr w:type="spellStart"/>
            <w:r>
              <w:rPr>
                <w:sz w:val="24"/>
                <w:szCs w:val="24"/>
              </w:rPr>
              <w:t>услуг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76E" w:rsidRPr="00D1476E" w:rsidRDefault="00D1476E" w:rsidP="00E47423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D1476E">
              <w:rPr>
                <w:sz w:val="24"/>
                <w:szCs w:val="24"/>
                <w:lang w:val="ru-RU"/>
              </w:rPr>
              <w:t>Поиск спонсоров и</w:t>
            </w:r>
            <w:r w:rsidRPr="00D1476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социальных</w:t>
            </w:r>
            <w:r w:rsidRPr="00D1476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1476E">
              <w:rPr>
                <w:sz w:val="24"/>
                <w:szCs w:val="24"/>
                <w:lang w:val="ru-RU"/>
              </w:rPr>
              <w:t>партнёров.</w:t>
            </w:r>
          </w:p>
          <w:p w:rsidR="00D1476E" w:rsidRDefault="00D1476E" w:rsidP="00E47423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Привлечение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родительской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помощи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76E" w:rsidRDefault="00D1476E" w:rsidP="00E47423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40" w:lineRule="auto"/>
              <w:ind w:left="0" w:hanging="241"/>
              <w:rPr>
                <w:sz w:val="24"/>
                <w:szCs w:val="24"/>
              </w:rPr>
            </w:pPr>
          </w:p>
        </w:tc>
      </w:tr>
    </w:tbl>
    <w:p w:rsidR="00D1476E" w:rsidRDefault="00D1476E" w:rsidP="00D1476E">
      <w:pPr>
        <w:jc w:val="center"/>
        <w:rPr>
          <w:color w:val="FF0000"/>
          <w:sz w:val="28"/>
          <w:szCs w:val="28"/>
        </w:rPr>
      </w:pPr>
    </w:p>
    <w:p w:rsidR="00D1476E" w:rsidRDefault="00D1476E" w:rsidP="00D1476E">
      <w:pPr>
        <w:jc w:val="center"/>
        <w:rPr>
          <w:color w:val="FF0000"/>
          <w:sz w:val="28"/>
          <w:szCs w:val="28"/>
        </w:rPr>
      </w:pPr>
    </w:p>
    <w:p w:rsidR="00753166" w:rsidRDefault="00EF4915" w:rsidP="009D6D0E">
      <w:pPr>
        <w:pStyle w:val="1"/>
        <w:tabs>
          <w:tab w:val="left" w:pos="567"/>
          <w:tab w:val="left" w:pos="993"/>
          <w:tab w:val="left" w:pos="1418"/>
        </w:tabs>
        <w:spacing w:before="0"/>
      </w:pPr>
      <w:r>
        <w:rPr>
          <w:b/>
          <w:lang w:val="tt-RU"/>
        </w:rPr>
        <w:t>Ш</w:t>
      </w:r>
      <w:r>
        <w:rPr>
          <w:b/>
        </w:rPr>
        <w:t>.</w:t>
      </w:r>
      <w:r w:rsidR="00981FB0">
        <w:rPr>
          <w:b/>
        </w:rPr>
        <w:t xml:space="preserve"> </w:t>
      </w:r>
      <w:r w:rsidR="00825AA9">
        <w:rPr>
          <w:b/>
        </w:rPr>
        <w:t>КОНЦЕПТУАЛЬНЫЙ БЛОК</w:t>
      </w:r>
      <w:r w:rsidR="009D6D0E">
        <w:rPr>
          <w:b/>
        </w:rPr>
        <w:t xml:space="preserve"> КО</w:t>
      </w:r>
      <w:r w:rsidR="00753166">
        <w:rPr>
          <w:b/>
        </w:rPr>
        <w:t>МИССИЯ, ПРИОРИТЕТНЫЕ НАПРАВЛЕНИ</w:t>
      </w:r>
      <w:r w:rsidR="00825AA9">
        <w:rPr>
          <w:b/>
        </w:rPr>
        <w:t>Я, ЦЕЛИ И ЗАДАЧИ МБУДО ДМШ № 13</w:t>
      </w:r>
    </w:p>
    <w:p w:rsidR="00753166" w:rsidRDefault="00753166" w:rsidP="00753166">
      <w:pPr>
        <w:jc w:val="both"/>
        <w:rPr>
          <w:sz w:val="28"/>
        </w:rPr>
      </w:pPr>
    </w:p>
    <w:p w:rsidR="00753166" w:rsidRDefault="00753166" w:rsidP="00753166">
      <w:pPr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Концепция развития</w:t>
      </w:r>
      <w:r>
        <w:rPr>
          <w:sz w:val="28"/>
        </w:rPr>
        <w:t xml:space="preserve"> </w:t>
      </w:r>
      <w:r>
        <w:rPr>
          <w:sz w:val="28"/>
          <w:szCs w:val="28"/>
        </w:rPr>
        <w:t>ДМШ №13 направлена на воплощение в жизнь миссии художественного</w:t>
      </w:r>
      <w:r>
        <w:rPr>
          <w:sz w:val="28"/>
          <w:szCs w:val="28"/>
        </w:rPr>
        <w:tab/>
        <w:t>образования</w:t>
      </w:r>
      <w:r>
        <w:rPr>
          <w:sz w:val="28"/>
          <w:szCs w:val="28"/>
        </w:rPr>
        <w:tab/>
        <w:t>как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социокультурной практики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развития мотивации подрастающих</w:t>
      </w:r>
      <w:r>
        <w:rPr>
          <w:sz w:val="28"/>
          <w:szCs w:val="28"/>
        </w:rPr>
        <w:tab/>
        <w:t>поколений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познанию, творчеству и </w:t>
      </w:r>
      <w:r>
        <w:rPr>
          <w:sz w:val="28"/>
          <w:szCs w:val="28"/>
        </w:rPr>
        <w:tab/>
        <w:t>труду, создание оптимальных условий для</w:t>
      </w:r>
      <w:r>
        <w:rPr>
          <w:sz w:val="28"/>
          <w:szCs w:val="28"/>
        </w:rPr>
        <w:tab/>
        <w:t>получения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открытого</w:t>
      </w:r>
      <w:r>
        <w:rPr>
          <w:sz w:val="28"/>
          <w:szCs w:val="28"/>
        </w:rPr>
        <w:tab/>
        <w:t>вариативного образования, обеспечивающего конкурентоспособность личности, общества и государства.</w:t>
      </w:r>
    </w:p>
    <w:p w:rsidR="00753166" w:rsidRDefault="00753166" w:rsidP="00753166">
      <w:pPr>
        <w:jc w:val="both"/>
      </w:pPr>
      <w:r>
        <w:rPr>
          <w:sz w:val="28"/>
        </w:rPr>
        <w:tab/>
      </w:r>
      <w:r>
        <w:rPr>
          <w:b/>
          <w:sz w:val="28"/>
        </w:rPr>
        <w:t>Миссией</w:t>
      </w:r>
      <w:r>
        <w:rPr>
          <w:sz w:val="28"/>
        </w:rPr>
        <w:t xml:space="preserve"> Детской музыкальной школы является создание современной открытой культурно-образовательной среды, основанной на лучших традициях музыкального образования, развитие способности к творческому саморазвитию всех участников образовательного процесса, формирование духовно богатой, свободной, творчески мыслящей, социально активной личности, обладающей прочными знаниями, ориентированной на высокие нравственные ценности, способной впоследствии на участие в социальном и духовном </w:t>
      </w:r>
      <w:r>
        <w:rPr>
          <w:sz w:val="28"/>
          <w:szCs w:val="28"/>
        </w:rPr>
        <w:t>развитии общества.</w:t>
      </w:r>
    </w:p>
    <w:p w:rsidR="00753166" w:rsidRDefault="00753166" w:rsidP="00753166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 миссия (цель) может быть реализована на основе введения в образовательной процесс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учебных программ, имеющих социальную, культурологическую,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досуговую</w:t>
      </w:r>
      <w:proofErr w:type="spellEnd"/>
      <w:r>
        <w:rPr>
          <w:sz w:val="28"/>
          <w:szCs w:val="28"/>
        </w:rPr>
        <w:t xml:space="preserve"> направленность. Их реализация должна решать следующие </w:t>
      </w:r>
      <w:r>
        <w:rPr>
          <w:b/>
          <w:sz w:val="28"/>
          <w:szCs w:val="28"/>
        </w:rPr>
        <w:t>практические задачи: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и развитие у обучающихся эстетических взглядов, нравственных установок и потребности общения с духовными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ценностями;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709"/>
          <w:tab w:val="left" w:pos="139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подготовленной и заинтересованной аудитории слушателей 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зрителей;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709"/>
          <w:tab w:val="left" w:pos="139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умения у обучающихся самостоятельно воспринимать и оценивать культурные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ценности;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709"/>
          <w:tab w:val="left" w:pos="139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молодого поколения к ценностям отечественной и зарубежной культуры, лучшим образцам народного творчества, классического и современного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искусства;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709"/>
          <w:tab w:val="left" w:pos="139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музыкально одаренных детей, обеспечение соответствующих условий для их образования и раскрытия их творческого потенциала;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709"/>
          <w:tab w:val="left" w:pos="139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сопровождения раннего развития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персонифицированной системы повышения квалификации и переподготовки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усиление социальное взаимодействие школы с родителями, другими учреждениями и организациями, заинтересованными в решении проблем </w:t>
      </w:r>
      <w:r>
        <w:rPr>
          <w:sz w:val="28"/>
          <w:szCs w:val="28"/>
        </w:rPr>
        <w:lastRenderedPageBreak/>
        <w:t>музыкального воспитания детей;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традиции нравственно-эстетического и патриотического воспитания учащихся (в том числе и через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репертуар);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профессионально-ориентированных учащихся для дальнейшего продолжения образования в музыкальных учебных заведениях города 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повышения привлекательности статуса 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профессий;</w:t>
      </w:r>
    </w:p>
    <w:p w:rsidR="00753166" w:rsidRDefault="00753166" w:rsidP="00E47423">
      <w:pPr>
        <w:pStyle w:val="a7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творческого потенциала детей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подростков.</w:t>
      </w:r>
    </w:p>
    <w:p w:rsidR="00753166" w:rsidRDefault="00753166" w:rsidP="00753166">
      <w:pPr>
        <w:pStyle w:val="a7"/>
        <w:tabs>
          <w:tab w:val="left" w:pos="567"/>
        </w:tabs>
        <w:ind w:left="567" w:firstLine="0"/>
        <w:jc w:val="both"/>
        <w:rPr>
          <w:sz w:val="28"/>
          <w:szCs w:val="28"/>
        </w:rPr>
      </w:pPr>
    </w:p>
    <w:p w:rsidR="00753166" w:rsidRDefault="00753166" w:rsidP="00753166">
      <w:pPr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образовательных потребностей обучающихся выделены основные </w:t>
      </w:r>
      <w:r>
        <w:rPr>
          <w:b/>
          <w:sz w:val="28"/>
          <w:szCs w:val="28"/>
        </w:rPr>
        <w:t xml:space="preserve">направления </w:t>
      </w:r>
      <w:r>
        <w:rPr>
          <w:sz w:val="28"/>
          <w:szCs w:val="28"/>
        </w:rPr>
        <w:t>деятельности школы:</w:t>
      </w:r>
    </w:p>
    <w:p w:rsidR="00753166" w:rsidRDefault="00753166" w:rsidP="00E47423">
      <w:pPr>
        <w:pStyle w:val="a7"/>
        <w:numPr>
          <w:ilvl w:val="0"/>
          <w:numId w:val="14"/>
        </w:numPr>
        <w:tabs>
          <w:tab w:val="left" w:pos="1677"/>
          <w:tab w:val="left" w:pos="9762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подготовка будущих профессионалов в области культуры 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искусства;</w:t>
      </w:r>
    </w:p>
    <w:p w:rsidR="00753166" w:rsidRDefault="00753166" w:rsidP="00E47423">
      <w:pPr>
        <w:pStyle w:val="a7"/>
        <w:numPr>
          <w:ilvl w:val="0"/>
          <w:numId w:val="14"/>
        </w:numPr>
        <w:tabs>
          <w:tab w:val="left" w:pos="1677"/>
          <w:tab w:val="left" w:pos="9762"/>
        </w:tabs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подготовка любителей музыкального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творчества;</w:t>
      </w:r>
    </w:p>
    <w:p w:rsidR="00753166" w:rsidRDefault="00753166" w:rsidP="00E47423">
      <w:pPr>
        <w:pStyle w:val="a7"/>
        <w:numPr>
          <w:ilvl w:val="0"/>
          <w:numId w:val="14"/>
        </w:numPr>
        <w:tabs>
          <w:tab w:val="left" w:pos="1677"/>
          <w:tab w:val="left" w:pos="9762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подготовка потребителей духовных ценностей.</w:t>
      </w:r>
    </w:p>
    <w:p w:rsidR="00753166" w:rsidRDefault="00753166" w:rsidP="00753166">
      <w:pPr>
        <w:pStyle w:val="a5"/>
        <w:tabs>
          <w:tab w:val="left" w:pos="9762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школы ориентирована, с одной стороны, на удовлетворение спроса потребителей культурно-образовательных услуг (обучающихся и родителей), с другой стороны - на реализацию инновационной образовательной стратегии учреждения.</w:t>
      </w:r>
    </w:p>
    <w:p w:rsidR="00753166" w:rsidRDefault="00753166" w:rsidP="00753166">
      <w:pPr>
        <w:pStyle w:val="a5"/>
        <w:tabs>
          <w:tab w:val="left" w:pos="9762"/>
        </w:tabs>
        <w:ind w:left="0" w:firstLine="567"/>
        <w:jc w:val="both"/>
        <w:rPr>
          <w:sz w:val="28"/>
          <w:szCs w:val="28"/>
        </w:rPr>
      </w:pPr>
    </w:p>
    <w:p w:rsidR="00753166" w:rsidRDefault="00753166" w:rsidP="00753166">
      <w:pPr>
        <w:pStyle w:val="a5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основных целей образовательной деятельности ДМШ №13 осуществляет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основные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виды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sz w:val="28"/>
          <w:szCs w:val="28"/>
        </w:rPr>
        <w:t>:</w:t>
      </w:r>
    </w:p>
    <w:p w:rsidR="00753166" w:rsidRDefault="00753166" w:rsidP="00753166">
      <w:pPr>
        <w:pStyle w:val="a5"/>
        <w:ind w:left="0" w:firstLine="720"/>
        <w:jc w:val="both"/>
        <w:rPr>
          <w:sz w:val="28"/>
          <w:szCs w:val="28"/>
        </w:rPr>
      </w:pPr>
    </w:p>
    <w:p w:rsidR="00753166" w:rsidRDefault="00753166" w:rsidP="00E47423">
      <w:pPr>
        <w:pStyle w:val="a7"/>
        <w:numPr>
          <w:ilvl w:val="0"/>
          <w:numId w:val="15"/>
        </w:numPr>
        <w:tabs>
          <w:tab w:val="left" w:pos="1021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</w:p>
    <w:p w:rsidR="00753166" w:rsidRDefault="00753166" w:rsidP="00E47423">
      <w:pPr>
        <w:pStyle w:val="a7"/>
        <w:numPr>
          <w:ilvl w:val="0"/>
          <w:numId w:val="16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реализация дополнительных предпрофессиональных общеобразовательных</w:t>
      </w:r>
      <w:r>
        <w:rPr>
          <w:sz w:val="28"/>
          <w:szCs w:val="28"/>
        </w:rPr>
        <w:tab/>
        <w:t>программ</w:t>
      </w:r>
      <w:r>
        <w:rPr>
          <w:sz w:val="28"/>
          <w:szCs w:val="28"/>
        </w:rPr>
        <w:tab/>
        <w:t xml:space="preserve"> в</w:t>
      </w:r>
      <w:r>
        <w:rPr>
          <w:sz w:val="28"/>
          <w:szCs w:val="28"/>
        </w:rPr>
        <w:tab/>
        <w:t>области</w:t>
      </w:r>
      <w:r>
        <w:rPr>
          <w:sz w:val="28"/>
          <w:szCs w:val="28"/>
        </w:rPr>
        <w:tab/>
        <w:t>искусств на основе федеральных государственных требований в целях выявления одарённых детей в раннем детском возрасте, создания</w:t>
      </w:r>
      <w:r>
        <w:rPr>
          <w:sz w:val="28"/>
          <w:szCs w:val="28"/>
        </w:rPr>
        <w:tab/>
        <w:t>условий для их художественного</w:t>
      </w:r>
      <w:r>
        <w:rPr>
          <w:sz w:val="28"/>
          <w:szCs w:val="28"/>
        </w:rPr>
        <w:tab/>
        <w:t>образования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эстетического воспитания, приобретения ими знаний, умений и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753166" w:rsidRDefault="00753166" w:rsidP="00E47423">
      <w:pPr>
        <w:pStyle w:val="a7"/>
        <w:numPr>
          <w:ilvl w:val="0"/>
          <w:numId w:val="16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реализация дополнительных общеразвивающих программ художественной</w:t>
      </w:r>
      <w:r>
        <w:rPr>
          <w:sz w:val="28"/>
          <w:szCs w:val="28"/>
        </w:rPr>
        <w:tab/>
        <w:t>направленности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учётом</w:t>
      </w:r>
      <w:r>
        <w:rPr>
          <w:sz w:val="28"/>
          <w:szCs w:val="28"/>
        </w:rPr>
        <w:tab/>
        <w:t>запросов</w:t>
      </w:r>
      <w:r>
        <w:rPr>
          <w:sz w:val="28"/>
          <w:szCs w:val="28"/>
        </w:rPr>
        <w:tab/>
        <w:t xml:space="preserve">детей, особенностей социально-экономического развития региона и национально- культурных традиций. </w:t>
      </w:r>
    </w:p>
    <w:p w:rsidR="00753166" w:rsidRDefault="00753166" w:rsidP="00753166">
      <w:pPr>
        <w:pStyle w:val="a7"/>
        <w:ind w:left="709" w:firstLine="0"/>
        <w:jc w:val="both"/>
        <w:rPr>
          <w:sz w:val="28"/>
          <w:szCs w:val="28"/>
        </w:rPr>
      </w:pPr>
    </w:p>
    <w:p w:rsidR="00753166" w:rsidRDefault="00753166" w:rsidP="00E47423">
      <w:pPr>
        <w:pStyle w:val="a7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Творческая деятельность</w:t>
      </w:r>
    </w:p>
    <w:p w:rsidR="00753166" w:rsidRDefault="00753166" w:rsidP="00E47423">
      <w:pPr>
        <w:pStyle w:val="a7"/>
        <w:numPr>
          <w:ilvl w:val="0"/>
          <w:numId w:val="17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творческой деятельности обучающихся путём проведения</w:t>
      </w:r>
    </w:p>
    <w:p w:rsidR="00753166" w:rsidRDefault="00753166" w:rsidP="0075316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творческих мероприятий (конкурсов, фестивалей, мастер-классов, олимпиад, концертов, творческих вечеров, театрализованных представлений и других мероприятий), организация участия обучающихся в творческих мероприятиях за пределами ДМШ;</w:t>
      </w:r>
    </w:p>
    <w:p w:rsidR="00753166" w:rsidRDefault="00753166" w:rsidP="00E47423">
      <w:pPr>
        <w:pStyle w:val="a7"/>
        <w:numPr>
          <w:ilvl w:val="0"/>
          <w:numId w:val="17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содействие функционированию учебных творческих </w:t>
      </w:r>
      <w:r>
        <w:rPr>
          <w:sz w:val="28"/>
          <w:szCs w:val="28"/>
        </w:rPr>
        <w:lastRenderedPageBreak/>
        <w:t>коллективов (учебных оркестров, ансамблей, хоровых, вокальных коллективов и других творческих объединений).</w:t>
      </w:r>
    </w:p>
    <w:p w:rsidR="00753166" w:rsidRDefault="00753166" w:rsidP="00753166">
      <w:pPr>
        <w:pStyle w:val="a7"/>
        <w:ind w:left="709" w:firstLine="0"/>
        <w:jc w:val="both"/>
        <w:rPr>
          <w:sz w:val="28"/>
          <w:szCs w:val="28"/>
        </w:rPr>
      </w:pPr>
    </w:p>
    <w:p w:rsidR="00753166" w:rsidRDefault="00753166" w:rsidP="00E47423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Культурно-просветительская деятельность:</w:t>
      </w:r>
    </w:p>
    <w:p w:rsidR="00753166" w:rsidRDefault="00753166" w:rsidP="00E47423">
      <w:pPr>
        <w:pStyle w:val="a7"/>
        <w:numPr>
          <w:ilvl w:val="0"/>
          <w:numId w:val="17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просветительских концертов, лекций, бесед, выступлений и других мероприятий, организуемых ДМШ№13 для населения, учреждений, предприятий, образовательных</w:t>
      </w:r>
      <w:r>
        <w:rPr>
          <w:sz w:val="28"/>
          <w:szCs w:val="28"/>
        </w:rPr>
        <w:tab/>
        <w:t>и других организаций</w:t>
      </w:r>
      <w:r>
        <w:rPr>
          <w:sz w:val="28"/>
          <w:szCs w:val="28"/>
        </w:rPr>
        <w:tab/>
        <w:t>и учреждений;</w:t>
      </w:r>
    </w:p>
    <w:p w:rsidR="00753166" w:rsidRDefault="00753166" w:rsidP="00E47423">
      <w:pPr>
        <w:pStyle w:val="a7"/>
        <w:numPr>
          <w:ilvl w:val="0"/>
          <w:numId w:val="17"/>
        </w:numPr>
        <w:tabs>
          <w:tab w:val="left" w:pos="760"/>
          <w:tab w:val="left" w:pos="1481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посещений обучающимися учреждений и организаций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культуры (филармоний, выставочных залов, театров, музеев 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образования). </w:t>
      </w:r>
    </w:p>
    <w:p w:rsidR="00753166" w:rsidRDefault="00753166" w:rsidP="00753166">
      <w:pPr>
        <w:pStyle w:val="a7"/>
        <w:tabs>
          <w:tab w:val="left" w:pos="760"/>
          <w:tab w:val="left" w:pos="1481"/>
        </w:tabs>
        <w:ind w:left="567" w:firstLine="0"/>
        <w:jc w:val="both"/>
        <w:rPr>
          <w:sz w:val="28"/>
          <w:szCs w:val="28"/>
        </w:rPr>
      </w:pPr>
    </w:p>
    <w:p w:rsidR="00753166" w:rsidRDefault="00753166" w:rsidP="00753166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ДМШ-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спиралеобразное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движение направления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углублением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расширением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 навыков.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 взаимосвязаны между собой: освоение музыкального инструмента невозможно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 изучения теоретических дисциплин – сольфеджио, музыкальной литературы, помимо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учащийся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>, хора.</w:t>
      </w:r>
    </w:p>
    <w:p w:rsidR="00753166" w:rsidRDefault="00753166" w:rsidP="00753166">
      <w:pPr>
        <w:pStyle w:val="a7"/>
        <w:tabs>
          <w:tab w:val="left" w:pos="1677"/>
          <w:tab w:val="left" w:pos="9762"/>
        </w:tabs>
        <w:spacing w:before="4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53166" w:rsidRDefault="009D6D0E" w:rsidP="00C50621">
      <w:pPr>
        <w:pStyle w:val="1"/>
        <w:tabs>
          <w:tab w:val="left" w:pos="709"/>
          <w:tab w:val="left" w:pos="851"/>
        </w:tabs>
        <w:spacing w:before="0"/>
        <w:rPr>
          <w:b/>
        </w:rPr>
      </w:pPr>
      <w:r>
        <w:rPr>
          <w:b/>
        </w:rPr>
        <w:lastRenderedPageBreak/>
        <w:t xml:space="preserve">               </w:t>
      </w:r>
      <w:r w:rsidR="00C50621">
        <w:rPr>
          <w:b/>
          <w:lang w:val="en-US"/>
        </w:rPr>
        <w:t>IV</w:t>
      </w:r>
      <w:r w:rsidR="00C50621">
        <w:rPr>
          <w:b/>
        </w:rPr>
        <w:t xml:space="preserve">. </w:t>
      </w:r>
      <w:r w:rsidR="00753166">
        <w:rPr>
          <w:b/>
        </w:rPr>
        <w:t>БЛОК</w:t>
      </w:r>
      <w:r w:rsidR="00753166">
        <w:rPr>
          <w:b/>
          <w:spacing w:val="-3"/>
        </w:rPr>
        <w:t xml:space="preserve"> </w:t>
      </w:r>
      <w:r w:rsidR="00C50621">
        <w:rPr>
          <w:b/>
        </w:rPr>
        <w:t xml:space="preserve">ПРАКТИЧЕСКОЙ </w:t>
      </w:r>
      <w:r w:rsidR="00825AA9">
        <w:rPr>
          <w:b/>
        </w:rPr>
        <w:t>РЕАЛИЗАЦИИ</w:t>
      </w:r>
    </w:p>
    <w:p w:rsidR="009D6D0E" w:rsidRDefault="00753166" w:rsidP="00753166">
      <w:pPr>
        <w:pStyle w:val="1"/>
        <w:tabs>
          <w:tab w:val="left" w:pos="709"/>
          <w:tab w:val="left" w:pos="851"/>
          <w:tab w:val="left" w:pos="1240"/>
        </w:tabs>
        <w:spacing w:before="0"/>
        <w:ind w:left="0" w:firstLine="0"/>
        <w:jc w:val="center"/>
        <w:rPr>
          <w:b/>
        </w:rPr>
      </w:pPr>
      <w:r>
        <w:rPr>
          <w:b/>
        </w:rPr>
        <w:t>МЕРОПРИЯТИЯ ПРОГРАММЫ РАЗВИТИЯ ДМШ №13</w:t>
      </w:r>
    </w:p>
    <w:p w:rsidR="00753166" w:rsidRDefault="00753166" w:rsidP="00753166">
      <w:pPr>
        <w:pStyle w:val="1"/>
        <w:tabs>
          <w:tab w:val="left" w:pos="709"/>
          <w:tab w:val="left" w:pos="851"/>
          <w:tab w:val="left" w:pos="1240"/>
        </w:tabs>
        <w:spacing w:before="0"/>
        <w:ind w:left="0" w:firstLine="0"/>
        <w:jc w:val="center"/>
        <w:rPr>
          <w:b/>
        </w:rPr>
      </w:pPr>
      <w:r>
        <w:rPr>
          <w:b/>
        </w:rPr>
        <w:t xml:space="preserve"> НА 2023-2028 ГОДА</w:t>
      </w:r>
    </w:p>
    <w:p w:rsidR="00753166" w:rsidRDefault="00753166" w:rsidP="00753166">
      <w:pPr>
        <w:pStyle w:val="a5"/>
        <w:ind w:left="0"/>
        <w:rPr>
          <w:sz w:val="28"/>
          <w:szCs w:val="28"/>
        </w:rPr>
      </w:pPr>
    </w:p>
    <w:p w:rsidR="00753166" w:rsidRDefault="00753166" w:rsidP="00E47423">
      <w:pPr>
        <w:pStyle w:val="a7"/>
        <w:numPr>
          <w:ilvl w:val="1"/>
          <w:numId w:val="19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Подпрограмма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одаренными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детьми</w:t>
      </w:r>
    </w:p>
    <w:p w:rsidR="00753166" w:rsidRDefault="00753166" w:rsidP="00753166">
      <w:pPr>
        <w:pStyle w:val="a5"/>
        <w:ind w:left="0"/>
        <w:rPr>
          <w:b/>
          <w:sz w:val="28"/>
          <w:szCs w:val="28"/>
        </w:rPr>
      </w:pP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«Концепция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 нацеливает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 дополнительного образования детей на оказание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одаренным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талантливым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обучающимся,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способствование увеличению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создание равных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«стартовых»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ребенку.</w:t>
      </w:r>
    </w:p>
    <w:p w:rsidR="00CB670B" w:rsidRDefault="00CB670B" w:rsidP="00CB670B">
      <w:pPr>
        <w:pStyle w:val="a5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бережному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предполагающему понимание не только преимуществ, но и трудностей, которые несет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 одаренность.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свободного выбора образовательной области, профиля программ, времени их освоения,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включения в разнообразные виды деятельности с учетом их индивидуальных склонностей, позволяет решать одну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 основных задач дополнительного образования — выявление, развитие и поддержку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детей. Забота об одарённых детях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сегодня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забота 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науки,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завтра.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коллектив ДМШ№13 планомерно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ведет работу с одаренными детьми в рамках разработанной программы</w:t>
      </w:r>
      <w:r w:rsidR="009D6D0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 это время педагогическим коллективом школы </w:t>
      </w:r>
      <w:proofErr w:type="gramStart"/>
      <w:r>
        <w:rPr>
          <w:sz w:val="28"/>
          <w:szCs w:val="28"/>
        </w:rPr>
        <w:t>были успешно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реализуются</w:t>
      </w:r>
      <w:proofErr w:type="gramEnd"/>
      <w:r>
        <w:rPr>
          <w:sz w:val="28"/>
          <w:szCs w:val="28"/>
        </w:rPr>
        <w:t xml:space="preserve"> 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одаренными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способными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самореализации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 способностями;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равных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стартовых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интересов;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rPr>
          <w:sz w:val="28"/>
          <w:szCs w:val="28"/>
        </w:rPr>
      </w:pPr>
      <w:r>
        <w:rPr>
          <w:sz w:val="28"/>
          <w:szCs w:val="28"/>
        </w:rPr>
        <w:t>стимулирование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способностей;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конкурсов,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олимпиад,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концертов;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занимающихся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одаренными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rPr>
          <w:sz w:val="28"/>
          <w:szCs w:val="28"/>
        </w:rPr>
      </w:pPr>
      <w:r>
        <w:rPr>
          <w:sz w:val="28"/>
          <w:szCs w:val="28"/>
        </w:rPr>
        <w:t>непрерывное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квалификация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</w:t>
      </w:r>
    </w:p>
    <w:p w:rsidR="00CB670B" w:rsidRDefault="00CB670B" w:rsidP="00CB670B">
      <w:pPr>
        <w:pStyle w:val="a5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>настоящей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задатков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предъявляемых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одаренных детей.</w:t>
      </w:r>
    </w:p>
    <w:p w:rsidR="00CB670B" w:rsidRDefault="00CB670B" w:rsidP="00CB670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совершенствование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условий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выявления,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одаренных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ребёнку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интересов;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помощь в профессиональном самоопределении в соответствии со способностями,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дальнейшего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спектра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удовлетворяющих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 развития одаренных детей;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создание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благоприятных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условий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труда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преподавателей,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ведение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кадровой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мотивационных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факторов;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:rsidR="00CB670B" w:rsidRDefault="00CB670B" w:rsidP="00E47423">
      <w:pPr>
        <w:pStyle w:val="a7"/>
        <w:numPr>
          <w:ilvl w:val="0"/>
          <w:numId w:val="20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затронутой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обусловлена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 времени. 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 дальнейшее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организационно-педагогических условий его эффективной реализации в образовательном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ДМШ,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гибких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перехода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:rsidR="00CB670B" w:rsidRDefault="00CB670B" w:rsidP="00CB670B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настоящее время, можно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обозначить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образом:</w:t>
      </w:r>
    </w:p>
    <w:p w:rsidR="00CB670B" w:rsidRDefault="00CB670B" w:rsidP="00E47423">
      <w:pPr>
        <w:pStyle w:val="a7"/>
        <w:numPr>
          <w:ilvl w:val="2"/>
          <w:numId w:val="21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Сложности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финансирования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(старые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недостаток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 помещений,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неприспособленные</w:t>
      </w:r>
      <w:r>
        <w:rPr>
          <w:spacing w:val="2"/>
          <w:sz w:val="28"/>
          <w:szCs w:val="28"/>
        </w:rPr>
        <w:t xml:space="preserve"> </w:t>
      </w:r>
      <w:r w:rsidR="009D6D0E">
        <w:rPr>
          <w:sz w:val="28"/>
          <w:szCs w:val="28"/>
        </w:rPr>
        <w:t>здания</w:t>
      </w:r>
      <w:r>
        <w:rPr>
          <w:sz w:val="28"/>
          <w:szCs w:val="28"/>
        </w:rPr>
        <w:t>);</w:t>
      </w:r>
    </w:p>
    <w:p w:rsidR="00CB670B" w:rsidRDefault="00CB670B" w:rsidP="00E47423">
      <w:pPr>
        <w:pStyle w:val="a7"/>
        <w:numPr>
          <w:ilvl w:val="2"/>
          <w:numId w:val="21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статуса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выбирают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единицы,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приоритеты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приобретении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понятия престижности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изменились;</w:t>
      </w:r>
    </w:p>
    <w:p w:rsidR="00CB670B" w:rsidRDefault="00CB670B" w:rsidP="00E47423">
      <w:pPr>
        <w:pStyle w:val="a7"/>
        <w:numPr>
          <w:ilvl w:val="2"/>
          <w:numId w:val="21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Снижение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востребованности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инструменте.</w:t>
      </w:r>
    </w:p>
    <w:p w:rsidR="00CB670B" w:rsidRDefault="00CB670B" w:rsidP="00E47423">
      <w:pPr>
        <w:pStyle w:val="a7"/>
        <w:numPr>
          <w:ilvl w:val="2"/>
          <w:numId w:val="21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Проблема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молодёжи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стремятся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престижные-высокооплачиваемые профессии, в связи с чем в сфере культуры и искусства уже наблюдается нехватка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чрезвычайно важна работа по выявлению, поддержке, развитию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одарённых 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:rsidR="00CB670B" w:rsidRDefault="00CB670B" w:rsidP="00CB670B">
      <w:pPr>
        <w:pStyle w:val="a5"/>
        <w:ind w:left="0"/>
        <w:rPr>
          <w:sz w:val="28"/>
          <w:szCs w:val="28"/>
        </w:rPr>
      </w:pPr>
    </w:p>
    <w:p w:rsidR="00CB670B" w:rsidRPr="009D6D0E" w:rsidRDefault="00CB670B" w:rsidP="00CB670B">
      <w:pPr>
        <w:pStyle w:val="2"/>
        <w:jc w:val="center"/>
        <w:rPr>
          <w:color w:val="auto"/>
          <w:sz w:val="28"/>
          <w:szCs w:val="28"/>
        </w:rPr>
      </w:pPr>
      <w:r w:rsidRPr="009D6D0E">
        <w:rPr>
          <w:color w:val="auto"/>
          <w:sz w:val="28"/>
          <w:szCs w:val="28"/>
        </w:rPr>
        <w:t>Концепция</w:t>
      </w:r>
      <w:r w:rsidRPr="009D6D0E">
        <w:rPr>
          <w:color w:val="auto"/>
          <w:spacing w:val="-6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работы</w:t>
      </w:r>
      <w:r w:rsidRPr="009D6D0E">
        <w:rPr>
          <w:color w:val="auto"/>
          <w:spacing w:val="-3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с</w:t>
      </w:r>
      <w:r w:rsidRPr="009D6D0E">
        <w:rPr>
          <w:color w:val="auto"/>
          <w:spacing w:val="-2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одарёнными</w:t>
      </w:r>
      <w:r w:rsidRPr="009D6D0E">
        <w:rPr>
          <w:color w:val="auto"/>
          <w:spacing w:val="-2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детьми</w:t>
      </w:r>
      <w:r w:rsidRPr="009D6D0E">
        <w:rPr>
          <w:color w:val="auto"/>
          <w:spacing w:val="-2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в</w:t>
      </w:r>
      <w:r w:rsidRPr="009D6D0E">
        <w:rPr>
          <w:color w:val="auto"/>
          <w:spacing w:val="-5"/>
          <w:sz w:val="28"/>
          <w:szCs w:val="28"/>
        </w:rPr>
        <w:t xml:space="preserve"> ДМШ№13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одаренности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актуальной.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связано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неординарной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личности.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Понятие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«одаренность»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«дар»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означает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благоприятные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внутренние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Одарённые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современной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потенциалом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проявленном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большей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степени,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сверстников.</w:t>
      </w:r>
    </w:p>
    <w:p w:rsidR="00BF2CAE" w:rsidRDefault="00BF2CAE" w:rsidP="00BF2CAE">
      <w:pPr>
        <w:pStyle w:val="a5"/>
        <w:ind w:left="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Современные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психологи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пересмотрели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одарённый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ребёнок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лучше,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выдвинули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опережает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ряду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параметров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ребёнок,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качественно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отличающийся 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сверстников.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необходима атмосфера психологического комфорта, и именно 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 призвана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Главным принципом работы с одаренными детьми является создание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предметной творческой деятельности. Сущность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заключается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одаренность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проявляется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оценивается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по результатам деятельности. Только благодаря постоянным упражнениям, связанным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BF2CAE" w:rsidRDefault="00BF2CAE" w:rsidP="00BF2CAE">
      <w:pPr>
        <w:pStyle w:val="a5"/>
        <w:ind w:left="0" w:firstLine="82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насыщенной,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богатой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успеха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проявиться, прежде всего, через деятельность с последующим достижением значимых для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них результатов. Важно также оказание им педагогической поддержки в осмыслении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потребностями.</w:t>
      </w:r>
      <w:r>
        <w:rPr>
          <w:spacing w:val="34"/>
          <w:sz w:val="28"/>
          <w:szCs w:val="28"/>
        </w:rPr>
        <w:t xml:space="preserve"> 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одаренности 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 если ребенок с интересом включается в деятельность, начинает достигать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одаренным.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сконструированной образовательной среде, и по продуктивности (значимому для 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результату)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этой 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мы определяем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одаренность.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 способностей, необходимо учитывать не только возрастные особенности, 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 особенности психической и эмоциональной сферы данной категории детей: уязвимость,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сверхчувствительность,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эгоцентризм,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перфекционизм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реактивность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излишняя застенчивость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общении.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при работе с одаренными детьми очень важно не создавать у 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исключительности: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дальнейшей жизни, и потому, что ДМШ посещают не только особо одаренные дети, но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те,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кому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просто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доставляет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lastRenderedPageBreak/>
        <w:t>удовольствие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заниматься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искусством,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складываться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гармонично.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</w:p>
    <w:p w:rsidR="00BF2CAE" w:rsidRPr="009D6D0E" w:rsidRDefault="00BF2CAE" w:rsidP="00BF2CAE">
      <w:pPr>
        <w:pStyle w:val="2"/>
        <w:jc w:val="center"/>
        <w:rPr>
          <w:color w:val="auto"/>
          <w:sz w:val="28"/>
          <w:szCs w:val="28"/>
        </w:rPr>
      </w:pPr>
      <w:r w:rsidRPr="009D6D0E">
        <w:rPr>
          <w:color w:val="auto"/>
          <w:sz w:val="28"/>
          <w:szCs w:val="28"/>
        </w:rPr>
        <w:t>Совершенствование</w:t>
      </w:r>
      <w:r w:rsidRPr="009D6D0E">
        <w:rPr>
          <w:color w:val="auto"/>
          <w:spacing w:val="-4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системы</w:t>
      </w:r>
      <w:r w:rsidRPr="009D6D0E">
        <w:rPr>
          <w:color w:val="auto"/>
          <w:spacing w:val="-5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работы</w:t>
      </w:r>
      <w:r w:rsidRPr="009D6D0E">
        <w:rPr>
          <w:color w:val="auto"/>
          <w:spacing w:val="-1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с</w:t>
      </w:r>
      <w:r w:rsidRPr="009D6D0E">
        <w:rPr>
          <w:color w:val="auto"/>
          <w:spacing w:val="-4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одаренными</w:t>
      </w:r>
      <w:r w:rsidRPr="009D6D0E">
        <w:rPr>
          <w:color w:val="auto"/>
          <w:spacing w:val="-4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детьми</w:t>
      </w:r>
    </w:p>
    <w:p w:rsidR="00BF2CAE" w:rsidRDefault="00BF2CAE" w:rsidP="00BF2CAE">
      <w:pPr>
        <w:pStyle w:val="a5"/>
        <w:ind w:left="0"/>
        <w:rPr>
          <w:b/>
          <w:sz w:val="28"/>
          <w:szCs w:val="28"/>
        </w:rPr>
      </w:pP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оптимального развития одаренных детей, включая детей, чья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одаренность на настоящий момент может быть еще не проявившейся, а также просто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серьезная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надежда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качественный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скачок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одним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главных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 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 потенциала. Элементами данной развивающей образовательной среды школы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контексте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мотивации.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«субъект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субъектных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отношениях»;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индивидуализации темпов прохождения образовательных 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углубление;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принципов – “право на ошибку”, “ситуация успеха”, “не сравнивать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другими”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благоприятный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морально-психологический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климат.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виду,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независимо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каких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одаренных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—принципиальным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ребенок. Важнейшим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 этой категории учащихся и могли бы обеспечить дальнейшее развитие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одарённости.</w:t>
      </w:r>
    </w:p>
    <w:p w:rsidR="00BF2CAE" w:rsidRDefault="00BF2CAE" w:rsidP="00BF2CA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особые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одаренностью,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цели обучения таких детей, можно выделить необходимые требования к программам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обучения: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учении;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гибкость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содержания, форм и методов обучения, вплоть до возможности их корректировки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самими детьми с учетом характера их меняющихся потребностей и специфики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предусматривать наличие и свободное использование разнообразных источников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получения информации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числе через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компьютерные сети);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обучать 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оценивать 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содержательных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критериев,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публичного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обсуждения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отстаивания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 творчества;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самопознания,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 w:rsidR="00BF2CAE" w:rsidRDefault="00BF2CAE" w:rsidP="00E47423">
      <w:pPr>
        <w:pStyle w:val="a7"/>
        <w:numPr>
          <w:ilvl w:val="0"/>
          <w:numId w:val="22"/>
        </w:numPr>
        <w:tabs>
          <w:tab w:val="left" w:pos="148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включать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своеобразия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одаренного ребенка.</w:t>
      </w:r>
    </w:p>
    <w:p w:rsidR="00CB670B" w:rsidRDefault="00BF2CAE" w:rsidP="00BF2CAE">
      <w:pPr>
        <w:pStyle w:val="a5"/>
        <w:ind w:left="0"/>
        <w:rPr>
          <w:b/>
          <w:sz w:val="28"/>
          <w:szCs w:val="28"/>
        </w:rPr>
      </w:pPr>
      <w:r>
        <w:rPr>
          <w:sz w:val="28"/>
          <w:szCs w:val="28"/>
        </w:rPr>
        <w:t>Постепенный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отход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штампов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58"/>
          <w:sz w:val="28"/>
          <w:szCs w:val="28"/>
        </w:rPr>
        <w:t xml:space="preserve">      </w:t>
      </w:r>
      <w:r>
        <w:rPr>
          <w:sz w:val="28"/>
          <w:szCs w:val="28"/>
        </w:rPr>
        <w:t>будущего творца всё больше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одаренности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актуальной.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связано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неординарной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личности.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Понятие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«одаренность»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«дар»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означает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благоприятные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внутренние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Одарённые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современной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потенциалом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проявленном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большей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степени,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сверстников.</w:t>
      </w:r>
    </w:p>
    <w:p w:rsidR="00CB670B" w:rsidRDefault="00CB670B" w:rsidP="00CB670B">
      <w:pPr>
        <w:pStyle w:val="a5"/>
        <w:ind w:left="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Современные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психологи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пересмотрели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одарённый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ребёнок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лучше,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выдвинули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опережает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ряду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параметров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ребёнок,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качественно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отличающийся 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сверстников.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необходима атмосфера психологического комфорта, и именно 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 призвана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Главным принципом работы с одаренными детьми является создание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предметной творческой деятельности. Сущность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заключается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одаренность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проявляется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оценивается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по результатам деятельности. Только благодаря постоянным упражнениям, связанным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CB670B" w:rsidRDefault="00CB670B" w:rsidP="00CB670B">
      <w:pPr>
        <w:pStyle w:val="a5"/>
        <w:ind w:left="0" w:firstLine="82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насыщенной,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богатой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успеха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проявиться, прежде всего, через деятельность с последующим достижением значимых для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них результатов. Важно также оказание им педагогической поддержки в осмыслении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потребностями.</w:t>
      </w:r>
      <w:r>
        <w:rPr>
          <w:spacing w:val="34"/>
          <w:sz w:val="28"/>
          <w:szCs w:val="28"/>
        </w:rPr>
        <w:t xml:space="preserve"> 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одаренности 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 если ребенок с интересом включается в деятельность, начинает достигать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одаренным.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сконструированной образовательной среде, и по продуктивности (значимому для 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результату)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этой 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мы определяем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одаренность.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одарёнными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 способностей, необходимо учитывать не только возрастные особенности, 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 особенности психической и эмоциональной сферы данной категории детей: уязвимость,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сверхчувствительность,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эгоцентризм,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перфекционизм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реактивность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излишняя застенчивость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общении.</w:t>
      </w:r>
    </w:p>
    <w:p w:rsidR="00CB670B" w:rsidRDefault="00CB670B" w:rsidP="00CB670B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при работе с одаренными детьми очень важно не создавать у 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исключительности: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дальнейшей жизни, и потому, что ДМШ посещают не только особо одаренные дети, но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те,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кому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просто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доставляет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удовольствие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заниматься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искусством,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складываться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гармонично.</w:t>
      </w:r>
    </w:p>
    <w:p w:rsidR="00715D4C" w:rsidRDefault="00715D4C" w:rsidP="00715D4C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опираться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стимулирования творческой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активности:</w:t>
      </w:r>
    </w:p>
    <w:p w:rsidR="00715D4C" w:rsidRDefault="00715D4C" w:rsidP="00E47423">
      <w:pPr>
        <w:pStyle w:val="a7"/>
        <w:numPr>
          <w:ilvl w:val="0"/>
          <w:numId w:val="23"/>
        </w:numPr>
        <w:tabs>
          <w:tab w:val="left" w:pos="1481"/>
        </w:tabs>
        <w:ind w:left="0" w:hanging="361"/>
        <w:rPr>
          <w:sz w:val="28"/>
          <w:szCs w:val="28"/>
        </w:rPr>
      </w:pPr>
      <w:r>
        <w:rPr>
          <w:sz w:val="28"/>
          <w:szCs w:val="28"/>
        </w:rPr>
        <w:t>доброжелательность,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благоприятной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атмосферы;</w:t>
      </w:r>
    </w:p>
    <w:p w:rsidR="00715D4C" w:rsidRDefault="00715D4C" w:rsidP="00E47423">
      <w:pPr>
        <w:pStyle w:val="a7"/>
        <w:numPr>
          <w:ilvl w:val="0"/>
          <w:numId w:val="23"/>
        </w:numPr>
        <w:tabs>
          <w:tab w:val="left" w:pos="1481"/>
        </w:tabs>
        <w:ind w:left="0" w:hanging="361"/>
        <w:rPr>
          <w:sz w:val="28"/>
          <w:szCs w:val="28"/>
        </w:rPr>
      </w:pPr>
      <w:r>
        <w:rPr>
          <w:spacing w:val="-1"/>
          <w:sz w:val="28"/>
          <w:szCs w:val="28"/>
        </w:rPr>
        <w:t>обогащение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разнообразными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новыми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стимулами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715D4C" w:rsidRDefault="00715D4C" w:rsidP="00E47423">
      <w:pPr>
        <w:pStyle w:val="a7"/>
        <w:numPr>
          <w:ilvl w:val="0"/>
          <w:numId w:val="23"/>
        </w:numPr>
        <w:tabs>
          <w:tab w:val="left" w:pos="1481"/>
        </w:tabs>
        <w:ind w:left="0" w:hanging="361"/>
        <w:rPr>
          <w:sz w:val="28"/>
          <w:szCs w:val="28"/>
        </w:rPr>
      </w:pPr>
      <w:r>
        <w:rPr>
          <w:sz w:val="28"/>
          <w:szCs w:val="28"/>
        </w:rPr>
        <w:t>поощрение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оригинальных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идей.</w:t>
      </w:r>
    </w:p>
    <w:p w:rsidR="00715D4C" w:rsidRDefault="00715D4C" w:rsidP="00E47423">
      <w:pPr>
        <w:pStyle w:val="a7"/>
        <w:numPr>
          <w:ilvl w:val="0"/>
          <w:numId w:val="23"/>
        </w:numPr>
        <w:tabs>
          <w:tab w:val="left" w:pos="1481"/>
        </w:tabs>
        <w:ind w:left="0" w:hanging="361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исполнительской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практики;</w:t>
      </w:r>
    </w:p>
    <w:p w:rsidR="00715D4C" w:rsidRDefault="00715D4C" w:rsidP="00E47423">
      <w:pPr>
        <w:pStyle w:val="a7"/>
        <w:numPr>
          <w:ilvl w:val="0"/>
          <w:numId w:val="23"/>
        </w:numPr>
        <w:tabs>
          <w:tab w:val="left" w:pos="1481"/>
        </w:tabs>
        <w:ind w:left="0" w:hanging="361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примера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проблем.</w:t>
      </w:r>
    </w:p>
    <w:p w:rsidR="00715D4C" w:rsidRDefault="00715D4C" w:rsidP="00715D4C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ярко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руководстве со стороны высококвалифицированных, профессионально подготовленных,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готовыми работать нестандартно, заниматься разработкой авторских программ, уроков,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подход 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способностям 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</w:p>
    <w:p w:rsidR="00715D4C" w:rsidRDefault="00715D4C" w:rsidP="00715D4C">
      <w:pPr>
        <w:pStyle w:val="a5"/>
        <w:ind w:left="0" w:firstLine="708"/>
        <w:jc w:val="both"/>
        <w:rPr>
          <w:sz w:val="28"/>
          <w:szCs w:val="28"/>
        </w:rPr>
      </w:pPr>
    </w:p>
    <w:p w:rsidR="00715D4C" w:rsidRPr="009D6D0E" w:rsidRDefault="00715D4C" w:rsidP="009D6D0E">
      <w:pPr>
        <w:pStyle w:val="2"/>
        <w:jc w:val="center"/>
        <w:rPr>
          <w:color w:val="auto"/>
          <w:sz w:val="28"/>
          <w:szCs w:val="28"/>
        </w:rPr>
      </w:pPr>
      <w:r w:rsidRPr="009D6D0E">
        <w:rPr>
          <w:color w:val="auto"/>
          <w:sz w:val="28"/>
          <w:szCs w:val="28"/>
        </w:rPr>
        <w:t>План</w:t>
      </w:r>
      <w:r w:rsidRPr="009D6D0E">
        <w:rPr>
          <w:color w:val="auto"/>
          <w:spacing w:val="-2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основных</w:t>
      </w:r>
      <w:r w:rsidRPr="009D6D0E">
        <w:rPr>
          <w:color w:val="auto"/>
          <w:spacing w:val="-6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мероприятий</w:t>
      </w:r>
      <w:r w:rsidRPr="009D6D0E">
        <w:rPr>
          <w:color w:val="auto"/>
          <w:spacing w:val="1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по</w:t>
      </w:r>
      <w:r w:rsidRPr="009D6D0E">
        <w:rPr>
          <w:color w:val="auto"/>
          <w:spacing w:val="-7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реализации</w:t>
      </w:r>
      <w:r w:rsidRPr="009D6D0E">
        <w:rPr>
          <w:color w:val="auto"/>
          <w:spacing w:val="-2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программы</w:t>
      </w:r>
    </w:p>
    <w:p w:rsidR="00715D4C" w:rsidRDefault="00715D4C" w:rsidP="00715D4C">
      <w:pPr>
        <w:pStyle w:val="a5"/>
        <w:ind w:left="0"/>
        <w:rPr>
          <w:b/>
          <w:sz w:val="28"/>
          <w:szCs w:val="28"/>
        </w:rPr>
      </w:pPr>
    </w:p>
    <w:tbl>
      <w:tblPr>
        <w:tblStyle w:val="TableNormal"/>
        <w:tblW w:w="975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4966"/>
        <w:gridCol w:w="1776"/>
        <w:gridCol w:w="2332"/>
      </w:tblGrid>
      <w:tr w:rsidR="00715D4C" w:rsidTr="00715D4C">
        <w:trPr>
          <w:trHeight w:val="6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15D4C" w:rsidRDefault="00715D4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</w:t>
            </w:r>
            <w:proofErr w:type="spellEnd"/>
          </w:p>
          <w:p w:rsidR="00715D4C" w:rsidRDefault="00715D4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15D4C" w:rsidTr="00715D4C">
        <w:trPr>
          <w:trHeight w:val="9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tabs>
                <w:tab w:val="left" w:pos="1618"/>
                <w:tab w:val="left" w:pos="310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Обновление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содержания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1"/>
                <w:sz w:val="24"/>
                <w:szCs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Май-сентябрь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98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Преподаватели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, </w:t>
            </w:r>
            <w:r w:rsidRPr="00715D4C">
              <w:rPr>
                <w:sz w:val="24"/>
                <w:szCs w:val="24"/>
                <w:lang w:val="ru-RU"/>
              </w:rPr>
              <w:t>Зам.директора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3"/>
                <w:sz w:val="24"/>
                <w:szCs w:val="24"/>
                <w:lang w:val="ru-RU"/>
              </w:rPr>
              <w:t>по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УВР</w:t>
            </w:r>
          </w:p>
        </w:tc>
      </w:tr>
      <w:tr w:rsidR="00715D4C" w:rsidTr="00715D4C">
        <w:trPr>
          <w:trHeight w:val="9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450"/>
                <w:tab w:val="left" w:pos="2525"/>
                <w:tab w:val="left" w:pos="3729"/>
                <w:tab w:val="left" w:pos="4284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Апробация</w:t>
            </w:r>
            <w:r w:rsidRPr="00715D4C">
              <w:rPr>
                <w:sz w:val="24"/>
                <w:szCs w:val="24"/>
                <w:lang w:val="ru-RU"/>
              </w:rPr>
              <w:tab/>
              <w:t>учебных</w:t>
            </w:r>
            <w:r w:rsidRPr="00715D4C">
              <w:rPr>
                <w:sz w:val="24"/>
                <w:szCs w:val="24"/>
                <w:lang w:val="ru-RU"/>
              </w:rPr>
              <w:tab/>
              <w:t>программ</w:t>
            </w:r>
            <w:r w:rsidRPr="00715D4C">
              <w:rPr>
                <w:sz w:val="24"/>
                <w:szCs w:val="24"/>
                <w:lang w:val="ru-RU"/>
              </w:rPr>
              <w:tab/>
              <w:t>для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1"/>
                <w:sz w:val="24"/>
                <w:szCs w:val="24"/>
                <w:lang w:val="ru-RU"/>
              </w:rPr>
              <w:t>детей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повышенного</w:t>
            </w:r>
            <w:r w:rsidRPr="00715D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образовательного</w:t>
            </w:r>
            <w:r w:rsidRPr="00715D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tabs>
                <w:tab w:val="left" w:pos="86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1"/>
                <w:sz w:val="24"/>
                <w:szCs w:val="24"/>
              </w:rPr>
              <w:t>течение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преподаватели</w:t>
            </w:r>
          </w:p>
          <w:p w:rsidR="00715D4C" w:rsidRPr="00715D4C" w:rsidRDefault="00715D4C">
            <w:pPr>
              <w:pStyle w:val="TableParagraph"/>
              <w:tabs>
                <w:tab w:val="left" w:pos="198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Зам.директора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3"/>
                <w:sz w:val="24"/>
                <w:szCs w:val="24"/>
                <w:lang w:val="ru-RU"/>
              </w:rPr>
              <w:t>по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УВР</w:t>
            </w:r>
          </w:p>
        </w:tc>
      </w:tr>
      <w:tr w:rsidR="00715D4C" w:rsidTr="00715D4C">
        <w:trPr>
          <w:trHeight w:val="126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 w:firstLine="60"/>
              <w:jc w:val="both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Изучение</w:t>
            </w:r>
            <w:r w:rsidRPr="00715D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передового</w:t>
            </w:r>
            <w:r w:rsidRPr="00715D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педагогического</w:t>
            </w:r>
            <w:r w:rsidRPr="00715D4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опыта,</w:t>
            </w:r>
            <w:r w:rsidRPr="00715D4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разработка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преподавателями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собственных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методических</w:t>
            </w:r>
            <w:r w:rsidRPr="00715D4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материалов</w:t>
            </w:r>
            <w:r w:rsidRPr="00715D4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для</w:t>
            </w:r>
            <w:r w:rsidRPr="00715D4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работы</w:t>
            </w:r>
            <w:r w:rsidRPr="00715D4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с</w:t>
            </w:r>
          </w:p>
          <w:p w:rsidR="00715D4C" w:rsidRDefault="00715D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одаренными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98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преподаватели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Зам.директора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3"/>
                <w:sz w:val="24"/>
                <w:szCs w:val="24"/>
                <w:lang w:val="ru-RU"/>
              </w:rPr>
              <w:t>по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УВР</w:t>
            </w:r>
          </w:p>
        </w:tc>
      </w:tr>
      <w:tr w:rsidR="00715D4C" w:rsidTr="00715D4C">
        <w:trPr>
          <w:trHeight w:val="9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479"/>
                <w:tab w:val="left" w:pos="3117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Разработка</w:t>
            </w:r>
            <w:r w:rsidRPr="00715D4C">
              <w:rPr>
                <w:sz w:val="24"/>
                <w:szCs w:val="24"/>
                <w:lang w:val="ru-RU"/>
              </w:rPr>
              <w:tab/>
              <w:t>педагогами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маршрутов</w:t>
            </w:r>
            <w:r w:rsidRPr="00715D4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для</w:t>
            </w:r>
            <w:r w:rsidRPr="00715D4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работы</w:t>
            </w:r>
            <w:r w:rsidRPr="00715D4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с</w:t>
            </w:r>
            <w:r w:rsidRPr="00715D4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детьми,</w:t>
            </w:r>
            <w:r w:rsidRPr="00715D4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имеющими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высокий уровень</w:t>
            </w:r>
            <w:r w:rsidRPr="00715D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мотивации</w:t>
            </w:r>
            <w:r w:rsidRPr="00715D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к</w:t>
            </w:r>
            <w:r w:rsidRPr="00715D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обучению.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Май-Сентябрь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98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преподаватели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Зам.директора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3"/>
                <w:sz w:val="24"/>
                <w:szCs w:val="24"/>
                <w:lang w:val="ru-RU"/>
              </w:rPr>
              <w:t>по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УВР</w:t>
            </w:r>
          </w:p>
        </w:tc>
      </w:tr>
      <w:tr w:rsidR="00715D4C" w:rsidTr="00715D4C">
        <w:trPr>
          <w:trHeight w:val="127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Включение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в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план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внутриучрежденческого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контроля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вопросов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организации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и</w:t>
            </w:r>
            <w:r w:rsidRPr="00715D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отслеживание</w:t>
            </w:r>
            <w:r w:rsidRPr="00715D4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результатов</w:t>
            </w:r>
            <w:r w:rsidRPr="00715D4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работы</w:t>
            </w:r>
            <w:r w:rsidRPr="00715D4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со</w:t>
            </w:r>
          </w:p>
          <w:p w:rsidR="00715D4C" w:rsidRDefault="00715D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способными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детьми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Директор,</w:t>
            </w:r>
          </w:p>
          <w:p w:rsidR="00715D4C" w:rsidRPr="00715D4C" w:rsidRDefault="00715D4C">
            <w:pPr>
              <w:pStyle w:val="TableParagraph"/>
              <w:tabs>
                <w:tab w:val="left" w:pos="730"/>
                <w:tab w:val="left" w:pos="1981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зам.</w:t>
            </w:r>
            <w:r w:rsidRPr="00715D4C">
              <w:rPr>
                <w:sz w:val="24"/>
                <w:szCs w:val="24"/>
                <w:lang w:val="ru-RU"/>
              </w:rPr>
              <w:tab/>
              <w:t>директора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2"/>
                <w:sz w:val="24"/>
                <w:szCs w:val="24"/>
                <w:lang w:val="ru-RU"/>
              </w:rPr>
              <w:t>по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УВР</w:t>
            </w:r>
          </w:p>
        </w:tc>
      </w:tr>
      <w:tr w:rsidR="00715D4C" w:rsidTr="00715D4C">
        <w:trPr>
          <w:trHeight w:val="63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677"/>
                <w:tab w:val="left" w:pos="3149"/>
                <w:tab w:val="left" w:pos="3740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Ведение</w:t>
            </w:r>
            <w:r w:rsidRPr="00715D4C">
              <w:rPr>
                <w:sz w:val="24"/>
                <w:szCs w:val="24"/>
                <w:lang w:val="ru-RU"/>
              </w:rPr>
              <w:tab/>
              <w:t>портфолио</w:t>
            </w:r>
            <w:r w:rsidRPr="00715D4C">
              <w:rPr>
                <w:sz w:val="24"/>
                <w:szCs w:val="24"/>
                <w:lang w:val="ru-RU"/>
              </w:rPr>
              <w:tab/>
              <w:t>на</w:t>
            </w:r>
            <w:r w:rsidRPr="00715D4C">
              <w:rPr>
                <w:sz w:val="24"/>
                <w:szCs w:val="24"/>
                <w:lang w:val="ru-RU"/>
              </w:rPr>
              <w:tab/>
              <w:t>одаренных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(способных)</w:t>
            </w:r>
            <w:r w:rsidRPr="00715D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Преподаватели</w:t>
            </w:r>
            <w:proofErr w:type="spellEnd"/>
          </w:p>
        </w:tc>
      </w:tr>
      <w:tr w:rsidR="00715D4C" w:rsidTr="00715D4C">
        <w:trPr>
          <w:trHeight w:val="63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Индивидуальные</w:t>
            </w:r>
            <w:r w:rsidRPr="00715D4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консультации</w:t>
            </w:r>
            <w:r w:rsidRPr="00715D4C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и</w:t>
            </w:r>
            <w:r w:rsidRPr="00715D4C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занятия</w:t>
            </w:r>
            <w:r w:rsidRPr="00715D4C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с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одаренными</w:t>
            </w:r>
            <w:r w:rsidRPr="00715D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(способными)</w:t>
            </w:r>
            <w:r w:rsidRPr="00715D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Преподаватели</w:t>
            </w:r>
            <w:proofErr w:type="spellEnd"/>
          </w:p>
        </w:tc>
      </w:tr>
      <w:tr w:rsidR="00715D4C" w:rsidTr="00715D4C">
        <w:trPr>
          <w:trHeight w:val="9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Деятельность</w:t>
            </w:r>
            <w:r w:rsidRPr="00715D4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педагогов</w:t>
            </w:r>
            <w:r w:rsidRPr="00715D4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в</w:t>
            </w:r>
            <w:r w:rsidRPr="00715D4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малых</w:t>
            </w:r>
            <w:r w:rsidRPr="00715D4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творческих</w:t>
            </w:r>
          </w:p>
          <w:p w:rsidR="00715D4C" w:rsidRPr="00715D4C" w:rsidRDefault="00715D4C">
            <w:pPr>
              <w:pStyle w:val="TableParagraph"/>
              <w:tabs>
                <w:tab w:val="left" w:pos="1330"/>
                <w:tab w:val="left" w:pos="1982"/>
                <w:tab w:val="left" w:pos="3069"/>
                <w:tab w:val="left" w:pos="3580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группах</w:t>
            </w:r>
            <w:r w:rsidRPr="00715D4C">
              <w:rPr>
                <w:sz w:val="24"/>
                <w:szCs w:val="24"/>
                <w:lang w:val="ru-RU"/>
              </w:rPr>
              <w:tab/>
              <w:t>по</w:t>
            </w:r>
            <w:r w:rsidRPr="00715D4C">
              <w:rPr>
                <w:sz w:val="24"/>
                <w:szCs w:val="24"/>
                <w:lang w:val="ru-RU"/>
              </w:rPr>
              <w:tab/>
              <w:t>работе</w:t>
            </w:r>
            <w:r w:rsidRPr="00715D4C">
              <w:rPr>
                <w:sz w:val="24"/>
                <w:szCs w:val="24"/>
                <w:lang w:val="ru-RU"/>
              </w:rPr>
              <w:tab/>
              <w:t>с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1"/>
                <w:sz w:val="24"/>
                <w:szCs w:val="24"/>
                <w:lang w:val="ru-RU"/>
              </w:rPr>
              <w:t>одаренными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(способными)</w:t>
            </w:r>
            <w:r w:rsidRPr="00715D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отделами</w:t>
            </w:r>
            <w:proofErr w:type="spellEnd"/>
          </w:p>
        </w:tc>
      </w:tr>
      <w:tr w:rsidR="00715D4C" w:rsidTr="00715D4C">
        <w:trPr>
          <w:trHeight w:val="9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302"/>
                <w:tab w:val="left" w:pos="1766"/>
                <w:tab w:val="left" w:pos="3189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Участие</w:t>
            </w:r>
            <w:r w:rsidRPr="00715D4C">
              <w:rPr>
                <w:sz w:val="24"/>
                <w:szCs w:val="24"/>
                <w:lang w:val="ru-RU"/>
              </w:rPr>
              <w:tab/>
              <w:t>в</w:t>
            </w:r>
            <w:r w:rsidRPr="00715D4C">
              <w:rPr>
                <w:sz w:val="24"/>
                <w:szCs w:val="24"/>
                <w:lang w:val="ru-RU"/>
              </w:rPr>
              <w:tab/>
              <w:t>районных, муниципальных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всероссийских</w:t>
            </w:r>
            <w:r w:rsidRPr="00715D4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и</w:t>
            </w:r>
            <w:r w:rsidRPr="00715D4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международных</w:t>
            </w:r>
            <w:r w:rsidRPr="00715D4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конкурсах,</w:t>
            </w:r>
          </w:p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фестивалях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Преподаватели</w:t>
            </w:r>
            <w:proofErr w:type="spellEnd"/>
            <w:r>
              <w:rPr>
                <w:spacing w:val="-1"/>
                <w:sz w:val="24"/>
                <w:szCs w:val="24"/>
              </w:rPr>
              <w:t>,</w:t>
            </w:r>
          </w:p>
        </w:tc>
      </w:tr>
      <w:tr w:rsidR="00715D4C" w:rsidTr="00715D4C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tabs>
                <w:tab w:val="left" w:pos="3809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Концертно-просветительская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проектная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админнистрация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Преподаватели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</w:tr>
      <w:tr w:rsidR="00715D4C" w:rsidTr="00715D4C">
        <w:trPr>
          <w:trHeight w:val="9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Мониторинг</w:t>
            </w:r>
            <w:r w:rsidRPr="00715D4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достижений</w:t>
            </w:r>
            <w:r w:rsidRPr="00715D4C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одаренных</w:t>
            </w:r>
            <w:r w:rsidRPr="00715D4C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детей.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Размещение</w:t>
            </w:r>
            <w:r w:rsidRPr="00715D4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информации</w:t>
            </w:r>
            <w:r w:rsidRPr="00715D4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на</w:t>
            </w:r>
            <w:r w:rsidRPr="00715D4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сайте</w:t>
            </w:r>
            <w:r w:rsidRPr="00715D4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школы,</w:t>
            </w:r>
            <w:r w:rsidRPr="00715D4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в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средствах</w:t>
            </w:r>
            <w:r w:rsidRPr="00715D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массовой</w:t>
            </w:r>
            <w:r w:rsidRPr="00715D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информации.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tabs>
                <w:tab w:val="left" w:pos="198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Зам.директора</w:t>
            </w:r>
            <w:r w:rsidRPr="00715D4C">
              <w:rPr>
                <w:sz w:val="24"/>
                <w:szCs w:val="24"/>
                <w:lang w:val="ru-RU"/>
              </w:rPr>
              <w:tab/>
            </w:r>
            <w:r w:rsidRPr="00715D4C">
              <w:rPr>
                <w:spacing w:val="-3"/>
                <w:sz w:val="24"/>
                <w:szCs w:val="24"/>
                <w:lang w:val="ru-RU"/>
              </w:rPr>
              <w:t>по</w:t>
            </w:r>
            <w:r w:rsidRPr="00715D4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УВР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Зав. отделами</w:t>
            </w:r>
          </w:p>
        </w:tc>
      </w:tr>
      <w:tr w:rsidR="00715D4C" w:rsidTr="00715D4C">
        <w:trPr>
          <w:trHeight w:val="9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Повышение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квалификации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преподавателей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соответствии</w:t>
            </w:r>
            <w:proofErr w:type="spellEnd"/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планом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715D4C" w:rsidTr="00715D4C">
        <w:trPr>
          <w:trHeight w:val="6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Отчетные</w:t>
            </w:r>
            <w:r w:rsidRPr="00715D4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концерты</w:t>
            </w:r>
            <w:r w:rsidRPr="00715D4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школы,</w:t>
            </w:r>
            <w:r w:rsidRPr="00715D4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отделов,</w:t>
            </w:r>
            <w:r w:rsidRPr="00715D4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5D4C">
              <w:rPr>
                <w:sz w:val="24"/>
                <w:szCs w:val="24"/>
                <w:lang w:val="ru-RU"/>
              </w:rPr>
              <w:t>классов</w:t>
            </w:r>
          </w:p>
          <w:p w:rsidR="00715D4C" w:rsidRP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715D4C">
              <w:rPr>
                <w:sz w:val="24"/>
                <w:szCs w:val="24"/>
                <w:lang w:val="ru-RU"/>
              </w:rPr>
              <w:t>преподавателей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</w:p>
          <w:p w:rsidR="00715D4C" w:rsidRDefault="00715D4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Преподаватели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</w:tr>
    </w:tbl>
    <w:p w:rsidR="00715D4C" w:rsidRDefault="00715D4C" w:rsidP="00715D4C">
      <w:pPr>
        <w:pStyle w:val="a5"/>
        <w:ind w:left="0"/>
        <w:rPr>
          <w:b/>
          <w:sz w:val="28"/>
          <w:szCs w:val="28"/>
        </w:rPr>
      </w:pPr>
    </w:p>
    <w:p w:rsidR="00624437" w:rsidRDefault="0077777C" w:rsidP="00624437">
      <w:pPr>
        <w:tabs>
          <w:tab w:val="left" w:pos="1058"/>
          <w:tab w:val="left" w:pos="9762"/>
        </w:tabs>
        <w:spacing w:before="58"/>
        <w:ind w:left="6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4.2.</w:t>
      </w:r>
      <w:r w:rsidR="00624437">
        <w:rPr>
          <w:b/>
          <w:sz w:val="28"/>
          <w:szCs w:val="28"/>
        </w:rPr>
        <w:t xml:space="preserve"> Этапы</w:t>
      </w:r>
      <w:r w:rsidR="00624437">
        <w:rPr>
          <w:b/>
          <w:spacing w:val="-2"/>
          <w:sz w:val="28"/>
          <w:szCs w:val="28"/>
        </w:rPr>
        <w:t xml:space="preserve"> </w:t>
      </w:r>
      <w:r w:rsidR="00624437">
        <w:rPr>
          <w:b/>
          <w:sz w:val="28"/>
          <w:szCs w:val="28"/>
        </w:rPr>
        <w:t xml:space="preserve">развития программы </w:t>
      </w:r>
    </w:p>
    <w:p w:rsidR="00624437" w:rsidRDefault="00624437" w:rsidP="00624437">
      <w:pPr>
        <w:pStyle w:val="a5"/>
        <w:tabs>
          <w:tab w:val="left" w:pos="9762"/>
        </w:tabs>
        <w:spacing w:before="55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074A44">
        <w:rPr>
          <w:sz w:val="28"/>
          <w:szCs w:val="28"/>
        </w:rPr>
        <w:t xml:space="preserve"> развития</w:t>
      </w:r>
      <w:r>
        <w:rPr>
          <w:sz w:val="28"/>
          <w:szCs w:val="28"/>
        </w:rPr>
        <w:t xml:space="preserve"> рассчитана на реализацию с 2023 по 2028 годы.</w:t>
      </w:r>
    </w:p>
    <w:p w:rsidR="00624437" w:rsidRDefault="00624437" w:rsidP="00624437">
      <w:pPr>
        <w:tabs>
          <w:tab w:val="left" w:pos="9762"/>
        </w:tabs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Первый этап – 2023-2024 г.- подготовительный этап.</w:t>
      </w:r>
    </w:p>
    <w:p w:rsidR="00624437" w:rsidRDefault="00624437" w:rsidP="00624437">
      <w:pPr>
        <w:pStyle w:val="1"/>
        <w:tabs>
          <w:tab w:val="left" w:pos="9762"/>
        </w:tabs>
        <w:spacing w:before="5"/>
        <w:ind w:left="0"/>
        <w:jc w:val="both"/>
        <w:rPr>
          <w:i/>
        </w:rPr>
      </w:pPr>
      <w:r>
        <w:rPr>
          <w:i/>
        </w:rPr>
        <w:t>Цель: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предпосылок для выполнения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spacing w:before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критериев системной экспертной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оценки.</w:t>
      </w:r>
    </w:p>
    <w:p w:rsidR="00624437" w:rsidRDefault="00624437" w:rsidP="00624437">
      <w:pPr>
        <w:pStyle w:val="1"/>
        <w:tabs>
          <w:tab w:val="left" w:pos="9762"/>
        </w:tabs>
        <w:spacing w:before="3"/>
        <w:ind w:left="0"/>
        <w:jc w:val="both"/>
      </w:pPr>
      <w:r>
        <w:rPr>
          <w:i/>
        </w:rPr>
        <w:t xml:space="preserve">Задачи </w:t>
      </w:r>
      <w:r>
        <w:t>: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анализ современного состояния школы, выявление проблем, их причин, прогнозирование развития;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концепции и программы развития на период 2023 – 2028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гг.;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позитивного опыта, определение приоритетных направлений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624437" w:rsidRDefault="00624437" w:rsidP="00624437">
      <w:pPr>
        <w:pStyle w:val="a7"/>
        <w:tabs>
          <w:tab w:val="left" w:pos="1396"/>
          <w:tab w:val="left" w:pos="9762"/>
        </w:tabs>
        <w:ind w:left="0" w:firstLine="0"/>
        <w:jc w:val="both"/>
        <w:rPr>
          <w:sz w:val="28"/>
          <w:szCs w:val="28"/>
        </w:rPr>
      </w:pPr>
    </w:p>
    <w:p w:rsidR="00624437" w:rsidRDefault="00624437" w:rsidP="00624437">
      <w:pPr>
        <w:pStyle w:val="a7"/>
        <w:tabs>
          <w:tab w:val="left" w:pos="1396"/>
          <w:tab w:val="left" w:pos="9762"/>
        </w:tabs>
        <w:ind w:left="0"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Второй этап - 2024 – 2027 гг. - инновационный этап (</w:t>
      </w:r>
      <w:r>
        <w:rPr>
          <w:sz w:val="28"/>
          <w:szCs w:val="28"/>
        </w:rPr>
        <w:t>реализация программы): осуществляются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повышению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организационно-экономических условиях. Контроль, анализ </w:t>
      </w:r>
      <w:r>
        <w:rPr>
          <w:sz w:val="28"/>
          <w:szCs w:val="28"/>
        </w:rPr>
        <w:lastRenderedPageBreak/>
        <w:t>и коррекция результатов работы.</w:t>
      </w:r>
    </w:p>
    <w:p w:rsidR="00624437" w:rsidRDefault="00624437" w:rsidP="00624437">
      <w:pPr>
        <w:pStyle w:val="a5"/>
        <w:tabs>
          <w:tab w:val="left" w:pos="9762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мер по повышению эффективности работы школы в новых организационно-экономических условиях.</w:t>
      </w:r>
    </w:p>
    <w:p w:rsidR="00624437" w:rsidRDefault="00624437" w:rsidP="00624437">
      <w:pPr>
        <w:pStyle w:val="1"/>
        <w:tabs>
          <w:tab w:val="left" w:pos="9762"/>
        </w:tabs>
        <w:spacing w:before="4"/>
        <w:ind w:left="0" w:firstLine="567"/>
        <w:jc w:val="both"/>
        <w:rPr>
          <w:i/>
        </w:rPr>
      </w:pPr>
      <w:r>
        <w:rPr>
          <w:i/>
        </w:rPr>
        <w:t>Задачи: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оптимальной системы управления качеством образования 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школе;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расширения возможностей выбора индивидуальных образовательных траекторий и развития творческого потенциала личности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spacing w:before="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инновационной деятельности школы на основе повышения квалификации 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spacing w:before="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работы воспитательной системы школы с целью социализации личности;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spacing w:before="2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взаимодействия школы с социальной средой, оптимальное использование научного и культурного потенциала региона, в том числе на основе применения информационных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технологий;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spacing w:before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информационной среды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624437" w:rsidRDefault="00624437" w:rsidP="00624437">
      <w:pPr>
        <w:tabs>
          <w:tab w:val="left" w:pos="1311"/>
          <w:tab w:val="left" w:pos="9762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Третий этап – 2024 - 2025 гг. – заключительный этап</w:t>
      </w:r>
      <w:r>
        <w:rPr>
          <w:sz w:val="28"/>
          <w:szCs w:val="28"/>
        </w:rPr>
        <w:t xml:space="preserve">: анализ результатов внедрения Программы и тиражирование педагогического опыта. </w:t>
      </w:r>
    </w:p>
    <w:p w:rsidR="00624437" w:rsidRDefault="00624437" w:rsidP="00624437">
      <w:pPr>
        <w:tabs>
          <w:tab w:val="left" w:pos="1311"/>
          <w:tab w:val="left" w:pos="9762"/>
        </w:tabs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перспективных путей дальнейшего развития 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624437" w:rsidRDefault="00624437" w:rsidP="00624437">
      <w:pPr>
        <w:pStyle w:val="1"/>
        <w:tabs>
          <w:tab w:val="left" w:pos="9762"/>
        </w:tabs>
        <w:spacing w:before="4"/>
        <w:ind w:left="0" w:firstLine="567"/>
        <w:jc w:val="both"/>
        <w:rPr>
          <w:i/>
        </w:rPr>
      </w:pPr>
      <w:r>
        <w:rPr>
          <w:i/>
        </w:rPr>
        <w:t>Задачи: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обобщить и систематизировать опыт работы школы в рамках реализации данной программы;</w:t>
      </w:r>
    </w:p>
    <w:p w:rsidR="00624437" w:rsidRDefault="00624437" w:rsidP="00E47423">
      <w:pPr>
        <w:pStyle w:val="a7"/>
        <w:numPr>
          <w:ilvl w:val="2"/>
          <w:numId w:val="24"/>
        </w:numPr>
        <w:tabs>
          <w:tab w:val="left" w:pos="1396"/>
          <w:tab w:val="left" w:pos="9762"/>
        </w:tabs>
        <w:spacing w:before="2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уровень достигнутой ситуации, спроектировать полученные результаты в постановку задач на дальнейшее развитие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624437" w:rsidRDefault="00624437" w:rsidP="00624437">
      <w:pPr>
        <w:pStyle w:val="1"/>
        <w:tabs>
          <w:tab w:val="left" w:pos="2921"/>
          <w:tab w:val="left" w:pos="9762"/>
        </w:tabs>
        <w:spacing w:before="70"/>
        <w:ind w:left="0" w:firstLine="0"/>
      </w:pPr>
    </w:p>
    <w:p w:rsidR="009E55F4" w:rsidRDefault="009E55F4" w:rsidP="00E47423">
      <w:pPr>
        <w:pStyle w:val="1"/>
        <w:numPr>
          <w:ilvl w:val="1"/>
          <w:numId w:val="25"/>
        </w:numPr>
        <w:tabs>
          <w:tab w:val="left" w:pos="2921"/>
          <w:tab w:val="left" w:pos="9762"/>
        </w:tabs>
        <w:spacing w:before="70"/>
        <w:jc w:val="center"/>
        <w:rPr>
          <w:b/>
        </w:rPr>
      </w:pPr>
      <w:r>
        <w:rPr>
          <w:b/>
        </w:rPr>
        <w:t>Практические мероприятия по реализации Программы.</w:t>
      </w:r>
    </w:p>
    <w:p w:rsidR="009E55F4" w:rsidRDefault="009E55F4" w:rsidP="009E55F4">
      <w:pPr>
        <w:pStyle w:val="1"/>
        <w:tabs>
          <w:tab w:val="left" w:pos="2921"/>
          <w:tab w:val="left" w:pos="9762"/>
        </w:tabs>
        <w:spacing w:before="70"/>
        <w:ind w:left="0" w:hanging="822"/>
        <w:jc w:val="center"/>
        <w:rPr>
          <w:b/>
        </w:rPr>
      </w:pPr>
      <w:r>
        <w:rPr>
          <w:b/>
        </w:rPr>
        <w:t>Основные механизмы и ожидаемые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</w:p>
    <w:p w:rsidR="009E55F4" w:rsidRDefault="009E55F4" w:rsidP="009E55F4">
      <w:pPr>
        <w:pStyle w:val="a5"/>
        <w:tabs>
          <w:tab w:val="left" w:pos="9762"/>
        </w:tabs>
        <w:spacing w:before="2"/>
        <w:ind w:left="0"/>
        <w:rPr>
          <w:b/>
          <w:sz w:val="28"/>
          <w:szCs w:val="28"/>
        </w:rPr>
      </w:pPr>
    </w:p>
    <w:tbl>
      <w:tblPr>
        <w:tblStyle w:val="TableNormal"/>
        <w:tblW w:w="1012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52"/>
        <w:gridCol w:w="2074"/>
        <w:gridCol w:w="62"/>
        <w:gridCol w:w="5464"/>
        <w:gridCol w:w="62"/>
        <w:gridCol w:w="1214"/>
        <w:gridCol w:w="64"/>
      </w:tblGrid>
      <w:tr w:rsidR="009E55F4" w:rsidTr="009E55F4">
        <w:trPr>
          <w:trHeight w:val="717"/>
        </w:trPr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 w:firstLine="1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 w:firstLine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Приоритетные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направления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 w:firstLine="7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исполнения</w:t>
            </w:r>
            <w:proofErr w:type="spellEnd"/>
          </w:p>
        </w:tc>
      </w:tr>
      <w:tr w:rsidR="009E55F4" w:rsidTr="009E55F4">
        <w:trPr>
          <w:trHeight w:val="820"/>
        </w:trPr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F8268B">
            <w:pPr>
              <w:pStyle w:val="TableParagraph"/>
              <w:tabs>
                <w:tab w:val="left" w:pos="9762"/>
              </w:tabs>
              <w:spacing w:before="12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–</w:t>
            </w:r>
            <w:r w:rsidR="009E55F4">
              <w:rPr>
                <w:b/>
                <w:sz w:val="24"/>
                <w:szCs w:val="24"/>
              </w:rPr>
              <w:t>2024</w:t>
            </w:r>
          </w:p>
          <w:p w:rsidR="009E55F4" w:rsidRDefault="009E55F4">
            <w:pPr>
              <w:pStyle w:val="TableParagraph"/>
              <w:tabs>
                <w:tab w:val="left" w:pos="9762"/>
              </w:tabs>
              <w:spacing w:before="2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уч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Нормативно-правовые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 w:rsidP="00E47423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  <w:tab w:val="left" w:pos="9762"/>
              </w:tabs>
              <w:spacing w:before="9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разработка новых образовательных программ в области музыкального искусства.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  <w:tab w:val="left" w:pos="9762"/>
              </w:tabs>
              <w:spacing w:before="19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внесение изменений в правоустанавливающие</w:t>
            </w:r>
            <w:r w:rsidRPr="009E55F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документы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 w:firstLine="79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март-июнь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2023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  <w:p w:rsidR="009E55F4" w:rsidRDefault="009E55F4">
            <w:pPr>
              <w:pStyle w:val="TableParagraph"/>
              <w:tabs>
                <w:tab w:val="left" w:pos="9762"/>
              </w:tabs>
              <w:spacing w:before="1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2024</w:t>
            </w:r>
          </w:p>
        </w:tc>
      </w:tr>
      <w:tr w:rsidR="009E55F4" w:rsidTr="009E55F4">
        <w:trPr>
          <w:trHeight w:val="1626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5F4" w:rsidRDefault="009E55F4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Выявление одаренных детей в сфере музыкального искусства и обеспечение условий для их дальнейшего образования и творческого развития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 w:rsidP="00E47423">
            <w:pPr>
              <w:pStyle w:val="TableParagraph"/>
              <w:numPr>
                <w:ilvl w:val="0"/>
                <w:numId w:val="27"/>
              </w:numPr>
              <w:tabs>
                <w:tab w:val="left" w:pos="408"/>
                <w:tab w:val="left" w:pos="9762"/>
              </w:tabs>
              <w:spacing w:before="11" w:line="240" w:lineRule="auto"/>
              <w:ind w:left="0" w:firstLine="222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обучающихся в общешкольных, муниципальных, региональных, всероссийских и международных фестивалях и</w:t>
            </w:r>
            <w:r w:rsidRPr="009E55F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конкурсах.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27"/>
              </w:numPr>
              <w:tabs>
                <w:tab w:val="left" w:pos="408"/>
                <w:tab w:val="left" w:pos="9762"/>
              </w:tabs>
              <w:spacing w:before="39" w:line="240" w:lineRule="auto"/>
              <w:ind w:left="0" w:firstLine="222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выдвижение одаренных детей на гранты и стипендии мэра города</w:t>
            </w:r>
            <w:r w:rsidRPr="009E55F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1665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5F4" w:rsidRDefault="009E55F4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Создание условий для профессионального роста педагогических кадров и успешного внедрения распространения педагогического опыта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Повышение квалификации преподавателей, участие в мастер-классах, семинарах, конференциях, стажировках: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  <w:tab w:val="left" w:pos="9762"/>
              </w:tabs>
              <w:spacing w:before="19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преподавателей в конкурсах</w:t>
            </w:r>
            <w:r w:rsidRPr="009E55F4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профессионального мастерства;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  <w:tab w:val="left" w:pos="9762"/>
              </w:tabs>
              <w:spacing w:before="17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в работе конференций и</w:t>
            </w:r>
            <w:r w:rsidRPr="009E55F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семинаров;</w:t>
            </w:r>
          </w:p>
          <w:p w:rsidR="009E55F4" w:rsidRDefault="009E55F4" w:rsidP="00E47423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  <w:tab w:val="left" w:pos="9762"/>
              </w:tabs>
              <w:spacing w:line="240" w:lineRule="auto"/>
              <w:ind w:left="0" w:firstLine="2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повышение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квалификации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преподавателей</w:t>
            </w:r>
            <w:proofErr w:type="spellEnd"/>
          </w:p>
          <w:p w:rsidR="009E55F4" w:rsidRDefault="009E55F4" w:rsidP="00E47423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  <w:tab w:val="left" w:pos="9762"/>
              </w:tabs>
              <w:spacing w:line="240" w:lineRule="auto"/>
              <w:ind w:left="0" w:firstLine="2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поддержка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молодых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923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5F4" w:rsidRDefault="009E55F4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Совершенствование системы учебного процесса школы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7" w:line="240" w:lineRule="auto"/>
              <w:ind w:left="0" w:firstLine="222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осуществление мониторинга качества обучения учащихся с целью оперативной коррекции содержания и технологии обучения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9" w:line="240" w:lineRule="auto"/>
              <w:ind w:left="0" w:firstLine="141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в течение всего периода реализации Программы</w:t>
            </w:r>
          </w:p>
        </w:tc>
      </w:tr>
      <w:tr w:rsidR="009E55F4" w:rsidTr="009E55F4">
        <w:trPr>
          <w:trHeight w:val="414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5F4" w:rsidRPr="009E55F4" w:rsidRDefault="009E55F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1521"/>
                <w:tab w:val="left" w:pos="9762"/>
              </w:tabs>
              <w:spacing w:before="10" w:line="240" w:lineRule="auto"/>
              <w:ind w:left="0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Расширение сотрудничества ДМШ с</w:t>
            </w:r>
            <w:r w:rsidRPr="009E55F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другими учреждениями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 w:rsidP="00E47423">
            <w:pPr>
              <w:pStyle w:val="TableParagraph"/>
              <w:numPr>
                <w:ilvl w:val="0"/>
                <w:numId w:val="29"/>
              </w:numPr>
              <w:tabs>
                <w:tab w:val="left" w:pos="408"/>
                <w:tab w:val="left" w:pos="9762"/>
              </w:tabs>
              <w:spacing w:before="9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расширение спектра культурно-массовых</w:t>
            </w:r>
            <w:r w:rsidRPr="009E55F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мероприятий;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29"/>
              </w:numPr>
              <w:tabs>
                <w:tab w:val="left" w:pos="408"/>
                <w:tab w:val="left" w:pos="9762"/>
              </w:tabs>
              <w:spacing w:before="21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организация концертных программ в Музеях, Центрах, Библиотеках, различных концертных площадках</w:t>
            </w:r>
            <w:r w:rsidRPr="009E55F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города;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29"/>
              </w:numPr>
              <w:tabs>
                <w:tab w:val="left" w:pos="408"/>
                <w:tab w:val="left" w:pos="9762"/>
              </w:tabs>
              <w:spacing w:before="38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разработка новых организационных форм исполнительской</w:t>
            </w:r>
            <w:r w:rsidRPr="009E55F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1" w:line="240" w:lineRule="auto"/>
              <w:ind w:left="0" w:firstLine="141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в течение всего периода реализации Программы</w:t>
            </w:r>
          </w:p>
        </w:tc>
      </w:tr>
      <w:tr w:rsidR="009E55F4" w:rsidTr="009E55F4">
        <w:trPr>
          <w:trHeight w:val="717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5F4" w:rsidRPr="009E55F4" w:rsidRDefault="009E55F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 w:rsidP="00E47423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  <w:tab w:val="left" w:pos="9762"/>
              </w:tabs>
              <w:spacing w:before="11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в конкурсах и фестивалях различного</w:t>
            </w:r>
            <w:r w:rsidRPr="009E55F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уровней</w:t>
            </w:r>
          </w:p>
          <w:p w:rsidR="009E55F4" w:rsidRDefault="009E55F4" w:rsidP="00E47423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  <w:tab w:val="left" w:pos="9762"/>
              </w:tabs>
              <w:spacing w:line="240" w:lineRule="auto"/>
              <w:ind w:left="0" w:firstLine="2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обучающих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семинарах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988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55F4" w:rsidRDefault="009E55F4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обеспечение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образовательного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 w:rsidP="00E47423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  <w:tab w:val="left" w:pos="9762"/>
              </w:tabs>
              <w:spacing w:before="11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разработка и внедрение в учебный процесс учебно- методических пособий, дидактических</w:t>
            </w:r>
            <w:r w:rsidRPr="009E55F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материалов;</w:t>
            </w:r>
          </w:p>
          <w:p w:rsidR="009E55F4" w:rsidRDefault="009E55F4" w:rsidP="00E47423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  <w:tab w:val="left" w:pos="9762"/>
              </w:tabs>
              <w:spacing w:before="17" w:line="240" w:lineRule="auto"/>
              <w:ind w:left="0" w:firstLine="2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статей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докладов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  <w:tab w:val="left" w:pos="9762"/>
              </w:tabs>
              <w:spacing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в работе конференций и</w:t>
            </w:r>
            <w:r w:rsidRPr="009E55F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семинаров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822"/>
        </w:trPr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4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2024-2027</w:t>
            </w:r>
          </w:p>
          <w:p w:rsidR="009E55F4" w:rsidRDefault="009E55F4">
            <w:pPr>
              <w:pStyle w:val="TableParagraph"/>
              <w:tabs>
                <w:tab w:val="left" w:pos="9762"/>
              </w:tabs>
              <w:spacing w:before="18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уч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Нормативно-правовые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 w:rsidP="00E47423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  <w:tab w:val="left" w:pos="9762"/>
              </w:tabs>
              <w:spacing w:before="11" w:line="240" w:lineRule="auto"/>
              <w:ind w:left="0" w:firstLine="2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нормативных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документов</w:t>
            </w:r>
            <w:proofErr w:type="spellEnd"/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  <w:tab w:val="left" w:pos="9762"/>
              </w:tabs>
              <w:spacing w:before="19" w:line="240" w:lineRule="auto"/>
              <w:ind w:left="0" w:firstLine="222"/>
              <w:rPr>
                <w:b/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разработка новых дополнительных</w:t>
            </w:r>
            <w:r w:rsidRPr="009E55F4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общеразвивающих программ в области музыкального</w:t>
            </w:r>
            <w:r w:rsidRPr="009E55F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2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 2024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2017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E55F4" w:rsidRDefault="009E55F4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Совершенствование системы учебно- воспитательного процесса.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 w:firstLine="222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Программное обеспечение учебного процесса, введение и применение адаптированных образовательных программ Осуществление мониторинга качества обучения учащихся с целью оперативной коррекции содержания и технологии обучения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  <w:tab w:val="left" w:pos="9762"/>
              </w:tabs>
              <w:spacing w:before="11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организация новых видов творческих коллективов</w:t>
            </w:r>
            <w:r w:rsidRPr="009E55F4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(оркестр народных инструментов, ансамбль духовых</w:t>
            </w:r>
            <w:r w:rsidRPr="009E55F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инструментов, сводные коллективы)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1627"/>
        </w:trPr>
        <w:tc>
          <w:tcPr>
            <w:tcW w:w="33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E55F4" w:rsidRDefault="009E55F4">
            <w:pPr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 xml:space="preserve">Выявление одаренных детей в сфере музыкального искусства и обеспечение условий для их дальнейшего </w:t>
            </w:r>
            <w:r w:rsidRPr="009E55F4">
              <w:rPr>
                <w:sz w:val="24"/>
                <w:szCs w:val="24"/>
                <w:lang w:val="ru-RU"/>
              </w:rPr>
              <w:lastRenderedPageBreak/>
              <w:t>образование и творческого развития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11"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lastRenderedPageBreak/>
              <w:t>участие обучающихся в фестивалях и конкурсах различного</w:t>
            </w:r>
            <w:r w:rsidRPr="009E55F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уровней,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line="240" w:lineRule="auto"/>
              <w:ind w:left="0" w:firstLine="22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выдвижение одаренных детей на гранты и стипендии мэра города</w:t>
            </w:r>
            <w:r w:rsidRPr="009E55F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1627"/>
        </w:trPr>
        <w:tc>
          <w:tcPr>
            <w:tcW w:w="11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5F4" w:rsidRDefault="009E55F4">
            <w:pPr>
              <w:tabs>
                <w:tab w:val="left" w:pos="9762"/>
              </w:tabs>
              <w:rPr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Создание условий для профессионального роста педагогических кадров и успешного внедрения распространения педагогического опыта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" w:line="240" w:lineRule="auto"/>
              <w:ind w:left="0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Повышение квалификации преподавателей, участие в мастер-классах и семинарах, стажировки: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2" w:line="240" w:lineRule="auto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преподавателей в семинарах и круглых</w:t>
            </w:r>
            <w:r w:rsidRPr="009E55F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столах</w:t>
            </w:r>
          </w:p>
          <w:p w:rsid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повышение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квалификации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преподавателей</w:t>
            </w:r>
            <w:proofErr w:type="spellEnd"/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преподавателей школы в конкурсах</w:t>
            </w:r>
            <w:r w:rsidRPr="009E55F4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«Учитель года»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участие преподавателей в конкурсах</w:t>
            </w:r>
            <w:r w:rsidRPr="009E55F4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исполнительского мастерства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 xml:space="preserve">внедрение программы по развитию педагогического коллектива </w:t>
            </w:r>
          </w:p>
          <w:p w:rsid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55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выдвижение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преподавателей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Республиканские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гранты</w:t>
            </w:r>
            <w:proofErr w:type="spellEnd"/>
          </w:p>
          <w:p w:rsid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11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поддержка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молодых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1627"/>
        </w:trPr>
        <w:tc>
          <w:tcPr>
            <w:tcW w:w="11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5F4" w:rsidRDefault="009E55F4">
            <w:pPr>
              <w:tabs>
                <w:tab w:val="left" w:pos="9762"/>
              </w:tabs>
              <w:rPr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Расширение сотрудничества ДМШ с</w:t>
            </w:r>
            <w:r w:rsidRPr="009E55F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другими учреждениями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5" w:line="240" w:lineRule="auto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расширение спектра культурно-массовых</w:t>
            </w:r>
            <w:r w:rsidRPr="009E55F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мероприятий;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33" w:line="240" w:lineRule="auto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организация концертных программ в Музеях, Центрах, Библиотеках, различных концертных площадках</w:t>
            </w:r>
            <w:r w:rsidRPr="009E55F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города;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11" w:line="240" w:lineRule="auto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разработка новых организационных форм исполнительской</w:t>
            </w:r>
            <w:r w:rsidRPr="009E55F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trHeight w:val="1122"/>
        </w:trPr>
        <w:tc>
          <w:tcPr>
            <w:tcW w:w="118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5F4" w:rsidRDefault="009E55F4">
            <w:pPr>
              <w:tabs>
                <w:tab w:val="left" w:pos="9762"/>
              </w:tabs>
              <w:rPr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материально</w:t>
            </w:r>
            <w:proofErr w:type="spellEnd"/>
            <w:r>
              <w:rPr>
                <w:w w:val="95"/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технической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5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приобретение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качественных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музыкальных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инструментов</w:t>
            </w:r>
            <w:proofErr w:type="spellEnd"/>
          </w:p>
          <w:p w:rsidR="009E55F4" w:rsidRDefault="009E55F4" w:rsidP="00E47423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  <w:tab w:val="left" w:pos="9762"/>
              </w:tabs>
              <w:spacing w:before="11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пополнение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фонда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gridAfter w:val="1"/>
          <w:wAfter w:w="64" w:type="dxa"/>
          <w:trHeight w:val="3952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2027-2028</w:t>
            </w:r>
          </w:p>
          <w:p w:rsidR="009E55F4" w:rsidRDefault="009E55F4">
            <w:pPr>
              <w:pStyle w:val="TableParagraph"/>
              <w:tabs>
                <w:tab w:val="left" w:pos="9762"/>
              </w:tabs>
              <w:spacing w:before="17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уч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Экспертиза и мониторинг достижений запланированных результатов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firstLine="141"/>
              <w:rPr>
                <w:b/>
                <w:i/>
                <w:sz w:val="24"/>
                <w:szCs w:val="24"/>
                <w:lang w:val="ru-RU"/>
              </w:rPr>
            </w:pPr>
            <w:r w:rsidRPr="009E55F4">
              <w:rPr>
                <w:b/>
                <w:i/>
                <w:sz w:val="24"/>
                <w:szCs w:val="24"/>
                <w:lang w:val="ru-RU"/>
              </w:rPr>
              <w:t>Экспертиза и мониторинг в сфере:</w:t>
            </w:r>
          </w:p>
          <w:p w:rsidR="009E55F4" w:rsidRPr="009E55F4" w:rsidRDefault="009E55F4">
            <w:pPr>
              <w:pStyle w:val="TableParagraph"/>
              <w:tabs>
                <w:tab w:val="left" w:pos="9762"/>
              </w:tabs>
              <w:spacing w:before="31" w:line="240" w:lineRule="auto"/>
              <w:ind w:left="0" w:firstLine="14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1. уровень достижений учащихся в образовательном процессе</w:t>
            </w:r>
          </w:p>
          <w:p w:rsidR="009E55F4" w:rsidRDefault="009E55F4" w:rsidP="00E47423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  <w:tab w:val="left" w:pos="976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Процент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успеваемости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  <w:tab w:val="left" w:pos="9762"/>
              </w:tabs>
              <w:spacing w:before="1" w:line="240" w:lineRule="auto"/>
              <w:ind w:left="0" w:firstLine="142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Процент</w:t>
            </w:r>
            <w:r w:rsidRPr="009E55F4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качества</w:t>
            </w:r>
            <w:r w:rsidRPr="009E55F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знаний,</w:t>
            </w:r>
            <w:r w:rsidRPr="009E55F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умений</w:t>
            </w:r>
            <w:r w:rsidRPr="009E55F4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и</w:t>
            </w:r>
            <w:r w:rsidRPr="009E55F4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навыков</w:t>
            </w:r>
            <w:r w:rsidRPr="009E55F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(на</w:t>
            </w:r>
            <w:r w:rsidRPr="009E55F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«4»</w:t>
            </w:r>
            <w:r w:rsidRPr="009E55F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и «5»).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Процент учащихся, участвующих в творческих конкурсах (по уровням: школьный, городской, республиканский, всероссийский,</w:t>
            </w:r>
            <w:r w:rsidRPr="009E55F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международный).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Количество учащихся, ставших победителям</w:t>
            </w:r>
            <w:r w:rsidR="0077777C">
              <w:rPr>
                <w:sz w:val="24"/>
                <w:szCs w:val="24"/>
                <w:lang w:val="ru-RU"/>
              </w:rPr>
              <w:t>и конкурсов в масштабе города, р</w:t>
            </w:r>
            <w:r w:rsidRPr="009E55F4">
              <w:rPr>
                <w:sz w:val="24"/>
                <w:szCs w:val="24"/>
                <w:lang w:val="ru-RU"/>
              </w:rPr>
              <w:t>еспублики, страны,</w:t>
            </w:r>
            <w:r w:rsidRPr="009E55F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мира.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5"/>
              </w:numPr>
              <w:tabs>
                <w:tab w:val="left" w:pos="420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Количество учащихся, выбывших из школы и прибывших в школу за определённый</w:t>
            </w:r>
            <w:r w:rsidRPr="009E55F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период.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5"/>
              </w:numPr>
              <w:tabs>
                <w:tab w:val="left" w:pos="420"/>
                <w:tab w:val="left" w:pos="9762"/>
              </w:tabs>
              <w:spacing w:line="240" w:lineRule="auto"/>
              <w:ind w:left="0" w:hanging="1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Процент учащихся, продолживших обучение по программам профессионального образования в области музыкального искусства.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gridAfter w:val="1"/>
          <w:wAfter w:w="64" w:type="dxa"/>
          <w:trHeight w:val="3952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before="1" w:line="24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Показатели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мастерства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преподавателей</w:t>
            </w:r>
            <w:proofErr w:type="spellEnd"/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6"/>
              </w:numPr>
              <w:tabs>
                <w:tab w:val="left" w:pos="387"/>
                <w:tab w:val="left" w:pos="9762"/>
              </w:tabs>
              <w:spacing w:before="7" w:line="240" w:lineRule="auto"/>
              <w:ind w:left="0" w:firstLine="141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Процент успеваемости и качества знаний</w:t>
            </w:r>
            <w:r w:rsidRPr="009E55F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учащихся.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6"/>
              </w:numPr>
              <w:tabs>
                <w:tab w:val="left" w:pos="387"/>
                <w:tab w:val="left" w:pos="9762"/>
              </w:tabs>
              <w:spacing w:before="1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Процент преподавателей, имеющих</w:t>
            </w:r>
            <w:r w:rsidRPr="009E55F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соответствующую квалификационную</w:t>
            </w:r>
            <w:r w:rsidRPr="009E55F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категорию.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Количество преподавателей, имеющих отраслевые и правительственные</w:t>
            </w:r>
            <w:r w:rsidRPr="009E55F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награды.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Количество преподавателей, принимавших участие в открытых уроках, мастер-классах, семинарах, конференциях, конкурсах внутри школы и вне</w:t>
            </w:r>
            <w:r w:rsidRPr="009E55F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её.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6"/>
              </w:numPr>
              <w:tabs>
                <w:tab w:val="left" w:pos="9762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Процент преподавателей, подготовивших победителей конкурсов, олимпиад,</w:t>
            </w:r>
            <w:r w:rsidRPr="009E55F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конференций.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gridAfter w:val="1"/>
          <w:wAfter w:w="64" w:type="dxa"/>
          <w:trHeight w:val="3047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firstLine="141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E55F4">
              <w:rPr>
                <w:b/>
                <w:i/>
                <w:sz w:val="24"/>
                <w:szCs w:val="24"/>
                <w:lang w:val="ru-RU"/>
              </w:rPr>
              <w:t>Показатели качества условий организации образовательного процесса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7"/>
              </w:numPr>
              <w:tabs>
                <w:tab w:val="left" w:pos="387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Количество мультимедийных установок, используемых в учебных кабинетах</w:t>
            </w:r>
            <w:r w:rsidRPr="009E55F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школы.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7"/>
              </w:numPr>
              <w:tabs>
                <w:tab w:val="left" w:pos="387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 xml:space="preserve">Процент учебных кабинетов, отвечающих современным требованиям к организации процесса обучения. </w:t>
            </w:r>
          </w:p>
          <w:p w:rsidR="009E55F4" w:rsidRPr="009E55F4" w:rsidRDefault="009E55F4">
            <w:pPr>
              <w:pStyle w:val="TableParagraph"/>
              <w:tabs>
                <w:tab w:val="left" w:pos="387"/>
                <w:tab w:val="left" w:pos="976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3. Степень обеспечения методической службы</w:t>
            </w:r>
            <w:r w:rsidRPr="009E55F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школы.</w:t>
            </w:r>
          </w:p>
          <w:p w:rsidR="009E55F4" w:rsidRP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4. Количество компьютеров, используемых в образовательном процессе.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9E55F4" w:rsidTr="009E55F4">
        <w:trPr>
          <w:gridAfter w:val="1"/>
          <w:wAfter w:w="64" w:type="dxa"/>
          <w:trHeight w:val="3952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firstLine="283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E55F4">
              <w:rPr>
                <w:b/>
                <w:i/>
                <w:sz w:val="24"/>
                <w:szCs w:val="24"/>
                <w:lang w:val="ru-RU"/>
              </w:rPr>
              <w:t>Показатели качества управления системой образования в школе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Степень координации положений Программы развития с мероприятиями годовых планов работы</w:t>
            </w:r>
            <w:r w:rsidRPr="009E55F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школы.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Степень соответствия тематики педагогических советов, методического совета, совета школы и методических объединений теме Программы</w:t>
            </w:r>
            <w:r w:rsidRPr="009E55F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развития.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  <w:tab w:val="left" w:pos="9762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Степень системности и сравнимости мониторинга промежуточных учебных результатов.</w:t>
            </w:r>
          </w:p>
          <w:p w:rsidR="009E55F4" w:rsidRP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firstLine="141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Степень соответствия документации школы нормативным требованиям.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hanging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 2028года</w:t>
            </w:r>
          </w:p>
        </w:tc>
      </w:tr>
      <w:tr w:rsidR="009E55F4" w:rsidTr="009E55F4">
        <w:trPr>
          <w:gridAfter w:val="1"/>
          <w:wAfter w:w="64" w:type="dxa"/>
          <w:trHeight w:val="395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Pr="009E55F4" w:rsidRDefault="009E55F4">
            <w:pPr>
              <w:pStyle w:val="TableParagraph"/>
              <w:tabs>
                <w:tab w:val="left" w:pos="871"/>
                <w:tab w:val="left" w:pos="9762"/>
              </w:tabs>
              <w:spacing w:line="240" w:lineRule="auto"/>
              <w:ind w:left="0" w:firstLine="283"/>
              <w:rPr>
                <w:b/>
                <w:i/>
                <w:sz w:val="24"/>
                <w:szCs w:val="24"/>
                <w:lang w:val="ru-RU"/>
              </w:rPr>
            </w:pPr>
            <w:r w:rsidRPr="009E55F4">
              <w:rPr>
                <w:b/>
                <w:i/>
                <w:sz w:val="24"/>
                <w:szCs w:val="24"/>
                <w:lang w:val="ru-RU"/>
              </w:rPr>
              <w:t>Показатели общественного рейтинга школы и её</w:t>
            </w:r>
            <w:r w:rsidRPr="009E55F4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b/>
                <w:i/>
                <w:sz w:val="24"/>
                <w:szCs w:val="24"/>
                <w:lang w:val="ru-RU"/>
              </w:rPr>
              <w:t>востребованности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9"/>
              </w:numPr>
              <w:tabs>
                <w:tab w:val="left" w:pos="9762"/>
              </w:tabs>
              <w:spacing w:line="240" w:lineRule="auto"/>
              <w:ind w:left="283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количество жалоб родителей за определённый период.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9"/>
              </w:numPr>
              <w:tabs>
                <w:tab w:val="left" w:pos="387"/>
                <w:tab w:val="left" w:pos="9762"/>
              </w:tabs>
              <w:spacing w:line="240" w:lineRule="auto"/>
              <w:ind w:left="0" w:firstLine="16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Процент родителей, не имеющих претензий к образовательной деятельности</w:t>
            </w:r>
            <w:r w:rsidRPr="009E55F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школы.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9"/>
              </w:numPr>
              <w:tabs>
                <w:tab w:val="left" w:pos="387"/>
                <w:tab w:val="left" w:pos="9762"/>
              </w:tabs>
              <w:spacing w:line="240" w:lineRule="auto"/>
              <w:ind w:left="0" w:firstLine="16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 xml:space="preserve">Перечень образовательных и </w:t>
            </w:r>
            <w:proofErr w:type="spellStart"/>
            <w:r w:rsidRPr="009E55F4">
              <w:rPr>
                <w:sz w:val="24"/>
                <w:szCs w:val="24"/>
                <w:lang w:val="ru-RU"/>
              </w:rPr>
              <w:t>необразовательных</w:t>
            </w:r>
            <w:proofErr w:type="spellEnd"/>
            <w:r w:rsidRPr="009E55F4">
              <w:rPr>
                <w:sz w:val="24"/>
                <w:szCs w:val="24"/>
                <w:lang w:val="ru-RU"/>
              </w:rPr>
              <w:t xml:space="preserve"> учреждений, сотрудничающих со</w:t>
            </w:r>
            <w:r w:rsidRPr="009E55F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школой.</w:t>
            </w:r>
          </w:p>
          <w:p w:rsidR="009E55F4" w:rsidRPr="009E55F4" w:rsidRDefault="009E55F4" w:rsidP="00E47423">
            <w:pPr>
              <w:pStyle w:val="TableParagraph"/>
              <w:numPr>
                <w:ilvl w:val="0"/>
                <w:numId w:val="39"/>
              </w:numPr>
              <w:tabs>
                <w:tab w:val="left" w:pos="387"/>
                <w:tab w:val="left" w:pos="9762"/>
              </w:tabs>
              <w:spacing w:line="240" w:lineRule="auto"/>
              <w:ind w:left="0" w:firstLine="16"/>
              <w:rPr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Количество материалов в средствах массовой информации различного уровня, касающихся работы</w:t>
            </w:r>
            <w:r w:rsidRPr="009E55F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школы.</w:t>
            </w:r>
          </w:p>
          <w:p w:rsidR="009E55F4" w:rsidRP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10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E55F4">
              <w:rPr>
                <w:sz w:val="24"/>
                <w:szCs w:val="24"/>
                <w:lang w:val="ru-RU"/>
              </w:rPr>
              <w:t>5. Количество посетителей электронного сайта</w:t>
            </w:r>
            <w:r w:rsidRPr="009E55F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E55F4">
              <w:rPr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5F4" w:rsidRDefault="009E55F4">
            <w:pPr>
              <w:pStyle w:val="TableParagraph"/>
              <w:tabs>
                <w:tab w:val="left" w:pos="9762"/>
              </w:tabs>
              <w:spacing w:line="240" w:lineRule="auto"/>
              <w:ind w:left="0" w:hanging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 2028года</w:t>
            </w:r>
          </w:p>
        </w:tc>
      </w:tr>
    </w:tbl>
    <w:p w:rsidR="009E55F4" w:rsidRDefault="009E55F4" w:rsidP="009E55F4">
      <w:pPr>
        <w:pStyle w:val="2"/>
        <w:jc w:val="center"/>
        <w:rPr>
          <w:rFonts w:eastAsia="Times New Roman"/>
          <w:sz w:val="28"/>
          <w:szCs w:val="28"/>
        </w:rPr>
      </w:pPr>
    </w:p>
    <w:p w:rsidR="009E55F4" w:rsidRPr="009D6D0E" w:rsidRDefault="009E55F4" w:rsidP="009E55F4">
      <w:pPr>
        <w:pStyle w:val="2"/>
        <w:jc w:val="center"/>
        <w:rPr>
          <w:color w:val="auto"/>
          <w:sz w:val="28"/>
          <w:szCs w:val="28"/>
        </w:rPr>
      </w:pPr>
      <w:r w:rsidRPr="009D6D0E">
        <w:rPr>
          <w:color w:val="auto"/>
          <w:sz w:val="28"/>
          <w:szCs w:val="28"/>
        </w:rPr>
        <w:t>Ожидаемые</w:t>
      </w:r>
      <w:r w:rsidRPr="009D6D0E">
        <w:rPr>
          <w:color w:val="auto"/>
          <w:spacing w:val="-3"/>
          <w:sz w:val="28"/>
          <w:szCs w:val="28"/>
        </w:rPr>
        <w:t xml:space="preserve"> </w:t>
      </w:r>
      <w:r w:rsidRPr="009D6D0E">
        <w:rPr>
          <w:color w:val="auto"/>
          <w:sz w:val="28"/>
          <w:szCs w:val="28"/>
        </w:rPr>
        <w:t>результаты:</w:t>
      </w:r>
    </w:p>
    <w:p w:rsidR="009E55F4" w:rsidRDefault="009E55F4" w:rsidP="009E55F4">
      <w:pPr>
        <w:pStyle w:val="a5"/>
        <w:ind w:left="0"/>
        <w:rPr>
          <w:b/>
          <w:sz w:val="28"/>
          <w:szCs w:val="28"/>
        </w:rPr>
      </w:pP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одаренными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комплекса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методик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раннему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выявлению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одаренности;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внедрение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обучению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ДМШ;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победители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 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олимпиад, фестивалей.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количества лауреатов международных, Всероссийских, региональных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конкурсов;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2"/>
          <w:tab w:val="left" w:pos="567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вовлечение большего числа учащихся в посильную концертно-просветительскую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развитие сотрудничества в рамках сетевого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 с другими учебными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заведениями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(детские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соседних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районов)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1481"/>
        </w:tabs>
        <w:ind w:left="0" w:hanging="361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одаренными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284"/>
          <w:tab w:val="left" w:pos="9762"/>
        </w:tabs>
        <w:spacing w:before="2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условий для развития потенциальных возможностей личности каждого учащегося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426"/>
          <w:tab w:val="left" w:pos="9762"/>
        </w:tabs>
        <w:spacing w:before="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уровня образовательного учреждения, удовлетворяющего потребности общества и рынка труда в качественном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образовании;</w:t>
      </w:r>
    </w:p>
    <w:p w:rsidR="009E55F4" w:rsidRDefault="009E55F4" w:rsidP="00E47423">
      <w:pPr>
        <w:pStyle w:val="a7"/>
        <w:numPr>
          <w:ilvl w:val="0"/>
          <w:numId w:val="40"/>
        </w:numPr>
        <w:tabs>
          <w:tab w:val="left" w:pos="426"/>
          <w:tab w:val="left" w:pos="9762"/>
        </w:tabs>
        <w:spacing w:before="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традиций школы при введении инноваций, способствующих созданию неповторимого имиджа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D1476E" w:rsidRDefault="00D1476E" w:rsidP="00CB670B">
      <w:pPr>
        <w:ind w:firstLine="567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D1476E" w:rsidRDefault="00D1476E" w:rsidP="00D1476E">
      <w:pPr>
        <w:ind w:firstLine="567"/>
        <w:jc w:val="center"/>
        <w:rPr>
          <w:color w:val="FF0000"/>
          <w:sz w:val="28"/>
          <w:szCs w:val="28"/>
        </w:rPr>
      </w:pPr>
    </w:p>
    <w:p w:rsidR="00157B2E" w:rsidRPr="0077777C" w:rsidRDefault="0077777C" w:rsidP="0077777C">
      <w:pPr>
        <w:ind w:left="69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="00157B2E" w:rsidRPr="0077777C">
        <w:rPr>
          <w:b/>
          <w:sz w:val="28"/>
          <w:szCs w:val="28"/>
        </w:rPr>
        <w:t>ЗАКЛЮЧЕНИЕ</w:t>
      </w:r>
    </w:p>
    <w:p w:rsidR="00157B2E" w:rsidRDefault="00157B2E" w:rsidP="00157B2E">
      <w:pPr>
        <w:pStyle w:val="a5"/>
        <w:ind w:left="0"/>
        <w:jc w:val="both"/>
        <w:rPr>
          <w:b/>
          <w:sz w:val="28"/>
          <w:szCs w:val="28"/>
        </w:rPr>
      </w:pPr>
    </w:p>
    <w:p w:rsidR="00157B2E" w:rsidRDefault="00157B2E" w:rsidP="00157B2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школа, как один из видов учреждений дополнительного 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 особым развивающим пространством, ориентирующим своих воспитанников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учебно-предметных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творческое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характер занятий по интересам позволяют эффективно решать задачи как общего художественного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предпрофессионального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 w:rsidR="00157B2E" w:rsidRDefault="00157B2E" w:rsidP="00157B2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ДМШ №13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традиционных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мировоззрения,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гражданской идентичности, конкурентоспособности в обществе, адаптивности к темпам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технологических перемен.</w:t>
      </w:r>
    </w:p>
    <w:p w:rsidR="00157B2E" w:rsidRDefault="00157B2E" w:rsidP="00157B2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Определяя приоритетные направления Программы развития МБУДО «Детская музыкальная школа №13» до 2028 года и конкретные меры по их реализации, организация 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 подчиняет их выполнению основной задачи художественного образования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насыщенной,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богатой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выявления и развития личностного </w:t>
      </w:r>
      <w:r>
        <w:rPr>
          <w:sz w:val="28"/>
          <w:szCs w:val="28"/>
        </w:rPr>
        <w:t>потенциала и творческих способностей детей, оказание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им педагогической поддержки в осмыслении и проектировании их жизненной стратегии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 способностями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потребностями.</w:t>
      </w:r>
    </w:p>
    <w:p w:rsidR="00157B2E" w:rsidRDefault="00157B2E" w:rsidP="00157B2E">
      <w:pPr>
        <w:pStyle w:val="2"/>
        <w:rPr>
          <w:sz w:val="28"/>
          <w:szCs w:val="28"/>
        </w:rPr>
      </w:pPr>
    </w:p>
    <w:p w:rsidR="00CA28EF" w:rsidRDefault="00CA28EF" w:rsidP="00D1476E"/>
    <w:sectPr w:rsidR="00CA28EF" w:rsidSect="00E6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A18"/>
    <w:multiLevelType w:val="hybridMultilevel"/>
    <w:tmpl w:val="C1848666"/>
    <w:lvl w:ilvl="0" w:tplc="04190001">
      <w:start w:val="1"/>
      <w:numFmt w:val="bullet"/>
      <w:lvlText w:val=""/>
      <w:lvlJc w:val="left"/>
      <w:pPr>
        <w:ind w:left="1020" w:hanging="2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938CE030">
      <w:numFmt w:val="bullet"/>
      <w:lvlText w:val="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74D73C">
      <w:numFmt w:val="bullet"/>
      <w:lvlText w:val="•"/>
      <w:lvlJc w:val="left"/>
      <w:pPr>
        <w:ind w:left="2087" w:hanging="361"/>
      </w:pPr>
      <w:rPr>
        <w:lang w:val="ru-RU" w:eastAsia="en-US" w:bidi="ar-SA"/>
      </w:rPr>
    </w:lvl>
    <w:lvl w:ilvl="3" w:tplc="BB0C32B2">
      <w:numFmt w:val="bullet"/>
      <w:lvlText w:val="•"/>
      <w:lvlJc w:val="left"/>
      <w:pPr>
        <w:ind w:left="3155" w:hanging="361"/>
      </w:pPr>
      <w:rPr>
        <w:lang w:val="ru-RU" w:eastAsia="en-US" w:bidi="ar-SA"/>
      </w:rPr>
    </w:lvl>
    <w:lvl w:ilvl="4" w:tplc="38465DDC">
      <w:numFmt w:val="bullet"/>
      <w:lvlText w:val="•"/>
      <w:lvlJc w:val="left"/>
      <w:pPr>
        <w:ind w:left="4222" w:hanging="361"/>
      </w:pPr>
      <w:rPr>
        <w:lang w:val="ru-RU" w:eastAsia="en-US" w:bidi="ar-SA"/>
      </w:rPr>
    </w:lvl>
    <w:lvl w:ilvl="5" w:tplc="35C41C54">
      <w:numFmt w:val="bullet"/>
      <w:lvlText w:val="•"/>
      <w:lvlJc w:val="left"/>
      <w:pPr>
        <w:ind w:left="5290" w:hanging="361"/>
      </w:pPr>
      <w:rPr>
        <w:lang w:val="ru-RU" w:eastAsia="en-US" w:bidi="ar-SA"/>
      </w:rPr>
    </w:lvl>
    <w:lvl w:ilvl="6" w:tplc="1AB28E50">
      <w:numFmt w:val="bullet"/>
      <w:lvlText w:val="•"/>
      <w:lvlJc w:val="left"/>
      <w:pPr>
        <w:ind w:left="6357" w:hanging="361"/>
      </w:pPr>
      <w:rPr>
        <w:lang w:val="ru-RU" w:eastAsia="en-US" w:bidi="ar-SA"/>
      </w:rPr>
    </w:lvl>
    <w:lvl w:ilvl="7" w:tplc="21843048">
      <w:numFmt w:val="bullet"/>
      <w:lvlText w:val="•"/>
      <w:lvlJc w:val="left"/>
      <w:pPr>
        <w:ind w:left="7425" w:hanging="361"/>
      </w:pPr>
      <w:rPr>
        <w:lang w:val="ru-RU" w:eastAsia="en-US" w:bidi="ar-SA"/>
      </w:rPr>
    </w:lvl>
    <w:lvl w:ilvl="8" w:tplc="9756432E">
      <w:numFmt w:val="bullet"/>
      <w:lvlText w:val="•"/>
      <w:lvlJc w:val="left"/>
      <w:pPr>
        <w:ind w:left="8492" w:hanging="361"/>
      </w:pPr>
      <w:rPr>
        <w:lang w:val="ru-RU" w:eastAsia="en-US" w:bidi="ar-SA"/>
      </w:rPr>
    </w:lvl>
  </w:abstractNum>
  <w:abstractNum w:abstractNumId="1">
    <w:nsid w:val="06564D74"/>
    <w:multiLevelType w:val="hybridMultilevel"/>
    <w:tmpl w:val="26587DB2"/>
    <w:lvl w:ilvl="0" w:tplc="75C0DDC6">
      <w:numFmt w:val="bullet"/>
      <w:lvlText w:val="•"/>
      <w:lvlJc w:val="left"/>
      <w:pPr>
        <w:ind w:left="407" w:hanging="284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99028FF4">
      <w:numFmt w:val="bullet"/>
      <w:lvlText w:val="•"/>
      <w:lvlJc w:val="left"/>
      <w:pPr>
        <w:ind w:left="897" w:hanging="284"/>
      </w:pPr>
      <w:rPr>
        <w:lang w:val="ru-RU" w:eastAsia="en-US" w:bidi="ar-SA"/>
      </w:rPr>
    </w:lvl>
    <w:lvl w:ilvl="2" w:tplc="1F60E936">
      <w:numFmt w:val="bullet"/>
      <w:lvlText w:val="•"/>
      <w:lvlJc w:val="left"/>
      <w:pPr>
        <w:ind w:left="1395" w:hanging="284"/>
      </w:pPr>
      <w:rPr>
        <w:lang w:val="ru-RU" w:eastAsia="en-US" w:bidi="ar-SA"/>
      </w:rPr>
    </w:lvl>
    <w:lvl w:ilvl="3" w:tplc="50149FA0">
      <w:numFmt w:val="bullet"/>
      <w:lvlText w:val="•"/>
      <w:lvlJc w:val="left"/>
      <w:pPr>
        <w:ind w:left="1893" w:hanging="284"/>
      </w:pPr>
      <w:rPr>
        <w:lang w:val="ru-RU" w:eastAsia="en-US" w:bidi="ar-SA"/>
      </w:rPr>
    </w:lvl>
    <w:lvl w:ilvl="4" w:tplc="44DAB05A">
      <w:numFmt w:val="bullet"/>
      <w:lvlText w:val="•"/>
      <w:lvlJc w:val="left"/>
      <w:pPr>
        <w:ind w:left="2390" w:hanging="284"/>
      </w:pPr>
      <w:rPr>
        <w:lang w:val="ru-RU" w:eastAsia="en-US" w:bidi="ar-SA"/>
      </w:rPr>
    </w:lvl>
    <w:lvl w:ilvl="5" w:tplc="1082BCA0">
      <w:numFmt w:val="bullet"/>
      <w:lvlText w:val="•"/>
      <w:lvlJc w:val="left"/>
      <w:pPr>
        <w:ind w:left="2888" w:hanging="284"/>
      </w:pPr>
      <w:rPr>
        <w:lang w:val="ru-RU" w:eastAsia="en-US" w:bidi="ar-SA"/>
      </w:rPr>
    </w:lvl>
    <w:lvl w:ilvl="6" w:tplc="EF6C95B2">
      <w:numFmt w:val="bullet"/>
      <w:lvlText w:val="•"/>
      <w:lvlJc w:val="left"/>
      <w:pPr>
        <w:ind w:left="3386" w:hanging="284"/>
      </w:pPr>
      <w:rPr>
        <w:lang w:val="ru-RU" w:eastAsia="en-US" w:bidi="ar-SA"/>
      </w:rPr>
    </w:lvl>
    <w:lvl w:ilvl="7" w:tplc="43F45934">
      <w:numFmt w:val="bullet"/>
      <w:lvlText w:val="•"/>
      <w:lvlJc w:val="left"/>
      <w:pPr>
        <w:ind w:left="3883" w:hanging="284"/>
      </w:pPr>
      <w:rPr>
        <w:lang w:val="ru-RU" w:eastAsia="en-US" w:bidi="ar-SA"/>
      </w:rPr>
    </w:lvl>
    <w:lvl w:ilvl="8" w:tplc="B5B45306">
      <w:numFmt w:val="bullet"/>
      <w:lvlText w:val="•"/>
      <w:lvlJc w:val="left"/>
      <w:pPr>
        <w:ind w:left="4381" w:hanging="284"/>
      </w:pPr>
      <w:rPr>
        <w:lang w:val="ru-RU" w:eastAsia="en-US" w:bidi="ar-SA"/>
      </w:rPr>
    </w:lvl>
  </w:abstractNum>
  <w:abstractNum w:abstractNumId="2">
    <w:nsid w:val="09967391"/>
    <w:multiLevelType w:val="hybridMultilevel"/>
    <w:tmpl w:val="8FCAB6F2"/>
    <w:lvl w:ilvl="0" w:tplc="15606E9E">
      <w:start w:val="1"/>
      <w:numFmt w:val="decimal"/>
      <w:lvlText w:val="%1."/>
      <w:lvlJc w:val="left"/>
      <w:pPr>
        <w:ind w:left="424" w:hanging="2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8128BBE">
      <w:numFmt w:val="bullet"/>
      <w:lvlText w:val="•"/>
      <w:lvlJc w:val="left"/>
      <w:pPr>
        <w:ind w:left="915" w:hanging="267"/>
      </w:pPr>
      <w:rPr>
        <w:lang w:val="ru-RU" w:eastAsia="en-US" w:bidi="ar-SA"/>
      </w:rPr>
    </w:lvl>
    <w:lvl w:ilvl="2" w:tplc="5E1484E0">
      <w:numFmt w:val="bullet"/>
      <w:lvlText w:val="•"/>
      <w:lvlJc w:val="left"/>
      <w:pPr>
        <w:ind w:left="1411" w:hanging="267"/>
      </w:pPr>
      <w:rPr>
        <w:lang w:val="ru-RU" w:eastAsia="en-US" w:bidi="ar-SA"/>
      </w:rPr>
    </w:lvl>
    <w:lvl w:ilvl="3" w:tplc="134EDAC8">
      <w:numFmt w:val="bullet"/>
      <w:lvlText w:val="•"/>
      <w:lvlJc w:val="left"/>
      <w:pPr>
        <w:ind w:left="1907" w:hanging="267"/>
      </w:pPr>
      <w:rPr>
        <w:lang w:val="ru-RU" w:eastAsia="en-US" w:bidi="ar-SA"/>
      </w:rPr>
    </w:lvl>
    <w:lvl w:ilvl="4" w:tplc="B12C7F1C">
      <w:numFmt w:val="bullet"/>
      <w:lvlText w:val="•"/>
      <w:lvlJc w:val="left"/>
      <w:pPr>
        <w:ind w:left="2402" w:hanging="267"/>
      </w:pPr>
      <w:rPr>
        <w:lang w:val="ru-RU" w:eastAsia="en-US" w:bidi="ar-SA"/>
      </w:rPr>
    </w:lvl>
    <w:lvl w:ilvl="5" w:tplc="CA106048">
      <w:numFmt w:val="bullet"/>
      <w:lvlText w:val="•"/>
      <w:lvlJc w:val="left"/>
      <w:pPr>
        <w:ind w:left="2898" w:hanging="267"/>
      </w:pPr>
      <w:rPr>
        <w:lang w:val="ru-RU" w:eastAsia="en-US" w:bidi="ar-SA"/>
      </w:rPr>
    </w:lvl>
    <w:lvl w:ilvl="6" w:tplc="3C5E2E04">
      <w:numFmt w:val="bullet"/>
      <w:lvlText w:val="•"/>
      <w:lvlJc w:val="left"/>
      <w:pPr>
        <w:ind w:left="3394" w:hanging="267"/>
      </w:pPr>
      <w:rPr>
        <w:lang w:val="ru-RU" w:eastAsia="en-US" w:bidi="ar-SA"/>
      </w:rPr>
    </w:lvl>
    <w:lvl w:ilvl="7" w:tplc="D34A798E">
      <w:numFmt w:val="bullet"/>
      <w:lvlText w:val="•"/>
      <w:lvlJc w:val="left"/>
      <w:pPr>
        <w:ind w:left="3889" w:hanging="267"/>
      </w:pPr>
      <w:rPr>
        <w:lang w:val="ru-RU" w:eastAsia="en-US" w:bidi="ar-SA"/>
      </w:rPr>
    </w:lvl>
    <w:lvl w:ilvl="8" w:tplc="C582C180">
      <w:numFmt w:val="bullet"/>
      <w:lvlText w:val="•"/>
      <w:lvlJc w:val="left"/>
      <w:pPr>
        <w:ind w:left="4385" w:hanging="267"/>
      </w:pPr>
      <w:rPr>
        <w:lang w:val="ru-RU" w:eastAsia="en-US" w:bidi="ar-SA"/>
      </w:rPr>
    </w:lvl>
  </w:abstractNum>
  <w:abstractNum w:abstractNumId="3">
    <w:nsid w:val="0DD305B1"/>
    <w:multiLevelType w:val="hybridMultilevel"/>
    <w:tmpl w:val="0B0AF30A"/>
    <w:lvl w:ilvl="0" w:tplc="499EB10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D83624">
      <w:numFmt w:val="bullet"/>
      <w:lvlText w:val="•"/>
      <w:lvlJc w:val="left"/>
      <w:pPr>
        <w:ind w:left="405" w:hanging="240"/>
      </w:pPr>
      <w:rPr>
        <w:lang w:val="ru-RU" w:eastAsia="en-US" w:bidi="ar-SA"/>
      </w:rPr>
    </w:lvl>
    <w:lvl w:ilvl="2" w:tplc="5C14F3AE">
      <w:numFmt w:val="bullet"/>
      <w:lvlText w:val="•"/>
      <w:lvlJc w:val="left"/>
      <w:pPr>
        <w:ind w:left="690" w:hanging="240"/>
      </w:pPr>
      <w:rPr>
        <w:lang w:val="ru-RU" w:eastAsia="en-US" w:bidi="ar-SA"/>
      </w:rPr>
    </w:lvl>
    <w:lvl w:ilvl="3" w:tplc="0C36E268">
      <w:numFmt w:val="bullet"/>
      <w:lvlText w:val="•"/>
      <w:lvlJc w:val="left"/>
      <w:pPr>
        <w:ind w:left="975" w:hanging="240"/>
      </w:pPr>
      <w:rPr>
        <w:lang w:val="ru-RU" w:eastAsia="en-US" w:bidi="ar-SA"/>
      </w:rPr>
    </w:lvl>
    <w:lvl w:ilvl="4" w:tplc="518CE09C">
      <w:numFmt w:val="bullet"/>
      <w:lvlText w:val="•"/>
      <w:lvlJc w:val="left"/>
      <w:pPr>
        <w:ind w:left="1260" w:hanging="240"/>
      </w:pPr>
      <w:rPr>
        <w:lang w:val="ru-RU" w:eastAsia="en-US" w:bidi="ar-SA"/>
      </w:rPr>
    </w:lvl>
    <w:lvl w:ilvl="5" w:tplc="5A527780">
      <w:numFmt w:val="bullet"/>
      <w:lvlText w:val="•"/>
      <w:lvlJc w:val="left"/>
      <w:pPr>
        <w:ind w:left="1545" w:hanging="240"/>
      </w:pPr>
      <w:rPr>
        <w:lang w:val="ru-RU" w:eastAsia="en-US" w:bidi="ar-SA"/>
      </w:rPr>
    </w:lvl>
    <w:lvl w:ilvl="6" w:tplc="EF6487D0">
      <w:numFmt w:val="bullet"/>
      <w:lvlText w:val="•"/>
      <w:lvlJc w:val="left"/>
      <w:pPr>
        <w:ind w:left="1830" w:hanging="240"/>
      </w:pPr>
      <w:rPr>
        <w:lang w:val="ru-RU" w:eastAsia="en-US" w:bidi="ar-SA"/>
      </w:rPr>
    </w:lvl>
    <w:lvl w:ilvl="7" w:tplc="C9D6C9FC">
      <w:numFmt w:val="bullet"/>
      <w:lvlText w:val="•"/>
      <w:lvlJc w:val="left"/>
      <w:pPr>
        <w:ind w:left="2115" w:hanging="240"/>
      </w:pPr>
      <w:rPr>
        <w:lang w:val="ru-RU" w:eastAsia="en-US" w:bidi="ar-SA"/>
      </w:rPr>
    </w:lvl>
    <w:lvl w:ilvl="8" w:tplc="647EA1DE">
      <w:numFmt w:val="bullet"/>
      <w:lvlText w:val="•"/>
      <w:lvlJc w:val="left"/>
      <w:pPr>
        <w:ind w:left="2400" w:hanging="240"/>
      </w:pPr>
      <w:rPr>
        <w:lang w:val="ru-RU" w:eastAsia="en-US" w:bidi="ar-SA"/>
      </w:rPr>
    </w:lvl>
  </w:abstractNum>
  <w:abstractNum w:abstractNumId="4">
    <w:nsid w:val="114A7903"/>
    <w:multiLevelType w:val="hybridMultilevel"/>
    <w:tmpl w:val="E0164AD6"/>
    <w:lvl w:ilvl="0" w:tplc="5ADE79A2">
      <w:start w:val="3"/>
      <w:numFmt w:val="decimal"/>
      <w:lvlText w:val="%1)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5">
    <w:nsid w:val="19AE5BA2"/>
    <w:multiLevelType w:val="multilevel"/>
    <w:tmpl w:val="2110CEF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nsid w:val="19F27DF4"/>
    <w:multiLevelType w:val="hybridMultilevel"/>
    <w:tmpl w:val="88686250"/>
    <w:lvl w:ilvl="0" w:tplc="ECD6685A">
      <w:start w:val="1"/>
      <w:numFmt w:val="decimal"/>
      <w:lvlText w:val="%1."/>
      <w:lvlJc w:val="left"/>
      <w:pPr>
        <w:ind w:left="1395" w:hanging="28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B78AB114">
      <w:numFmt w:val="bullet"/>
      <w:lvlText w:val=""/>
      <w:lvlJc w:val="left"/>
      <w:pPr>
        <w:ind w:left="1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62D126">
      <w:numFmt w:val="bullet"/>
      <w:lvlText w:val="•"/>
      <w:lvlJc w:val="left"/>
      <w:pPr>
        <w:ind w:left="2858" w:hanging="360"/>
      </w:pPr>
      <w:rPr>
        <w:lang w:val="ru-RU" w:eastAsia="en-US" w:bidi="ar-SA"/>
      </w:rPr>
    </w:lvl>
    <w:lvl w:ilvl="3" w:tplc="3D34770E">
      <w:numFmt w:val="bullet"/>
      <w:lvlText w:val="•"/>
      <w:lvlJc w:val="left"/>
      <w:pPr>
        <w:ind w:left="3876" w:hanging="360"/>
      </w:pPr>
      <w:rPr>
        <w:lang w:val="ru-RU" w:eastAsia="en-US" w:bidi="ar-SA"/>
      </w:rPr>
    </w:lvl>
    <w:lvl w:ilvl="4" w:tplc="F11E9E68">
      <w:numFmt w:val="bullet"/>
      <w:lvlText w:val="•"/>
      <w:lvlJc w:val="left"/>
      <w:pPr>
        <w:ind w:left="4895" w:hanging="360"/>
      </w:pPr>
      <w:rPr>
        <w:lang w:val="ru-RU" w:eastAsia="en-US" w:bidi="ar-SA"/>
      </w:rPr>
    </w:lvl>
    <w:lvl w:ilvl="5" w:tplc="6EEE267E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29F2AF72">
      <w:numFmt w:val="bullet"/>
      <w:lvlText w:val="•"/>
      <w:lvlJc w:val="left"/>
      <w:pPr>
        <w:ind w:left="6932" w:hanging="360"/>
      </w:pPr>
      <w:rPr>
        <w:lang w:val="ru-RU" w:eastAsia="en-US" w:bidi="ar-SA"/>
      </w:rPr>
    </w:lvl>
    <w:lvl w:ilvl="7" w:tplc="27E24FBE">
      <w:numFmt w:val="bullet"/>
      <w:lvlText w:val="•"/>
      <w:lvlJc w:val="left"/>
      <w:pPr>
        <w:ind w:left="7950" w:hanging="360"/>
      </w:pPr>
      <w:rPr>
        <w:lang w:val="ru-RU" w:eastAsia="en-US" w:bidi="ar-SA"/>
      </w:rPr>
    </w:lvl>
    <w:lvl w:ilvl="8" w:tplc="A89AAFA8">
      <w:numFmt w:val="bullet"/>
      <w:lvlText w:val="•"/>
      <w:lvlJc w:val="left"/>
      <w:pPr>
        <w:ind w:left="8969" w:hanging="360"/>
      </w:pPr>
      <w:rPr>
        <w:lang w:val="ru-RU" w:eastAsia="en-US" w:bidi="ar-SA"/>
      </w:rPr>
    </w:lvl>
  </w:abstractNum>
  <w:abstractNum w:abstractNumId="7">
    <w:nsid w:val="1A2B20F1"/>
    <w:multiLevelType w:val="multilevel"/>
    <w:tmpl w:val="CEAC528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70" w:hanging="360"/>
      </w:pPr>
    </w:lvl>
    <w:lvl w:ilvl="2">
      <w:start w:val="1"/>
      <w:numFmt w:val="decimal"/>
      <w:lvlText w:val="%1.%2.%3"/>
      <w:lvlJc w:val="left"/>
      <w:pPr>
        <w:ind w:left="940" w:hanging="720"/>
      </w:pPr>
    </w:lvl>
    <w:lvl w:ilvl="3">
      <w:start w:val="1"/>
      <w:numFmt w:val="decimal"/>
      <w:lvlText w:val="%1.%2.%3.%4"/>
      <w:lvlJc w:val="left"/>
      <w:pPr>
        <w:ind w:left="1410" w:hanging="1080"/>
      </w:pPr>
    </w:lvl>
    <w:lvl w:ilvl="4">
      <w:start w:val="1"/>
      <w:numFmt w:val="decimal"/>
      <w:lvlText w:val="%1.%2.%3.%4.%5"/>
      <w:lvlJc w:val="left"/>
      <w:pPr>
        <w:ind w:left="1520" w:hanging="1080"/>
      </w:pPr>
    </w:lvl>
    <w:lvl w:ilvl="5">
      <w:start w:val="1"/>
      <w:numFmt w:val="decimal"/>
      <w:lvlText w:val="%1.%2.%3.%4.%5.%6"/>
      <w:lvlJc w:val="left"/>
      <w:pPr>
        <w:ind w:left="1990" w:hanging="1440"/>
      </w:pPr>
    </w:lvl>
    <w:lvl w:ilvl="6">
      <w:start w:val="1"/>
      <w:numFmt w:val="decimal"/>
      <w:lvlText w:val="%1.%2.%3.%4.%5.%6.%7"/>
      <w:lvlJc w:val="left"/>
      <w:pPr>
        <w:ind w:left="2100" w:hanging="1440"/>
      </w:pPr>
    </w:lvl>
    <w:lvl w:ilvl="7">
      <w:start w:val="1"/>
      <w:numFmt w:val="decimal"/>
      <w:lvlText w:val="%1.%2.%3.%4.%5.%6.%7.%8"/>
      <w:lvlJc w:val="left"/>
      <w:pPr>
        <w:ind w:left="2570" w:hanging="1800"/>
      </w:pPr>
    </w:lvl>
    <w:lvl w:ilvl="8">
      <w:start w:val="1"/>
      <w:numFmt w:val="decimal"/>
      <w:lvlText w:val="%1.%2.%3.%4.%5.%6.%7.%8.%9"/>
      <w:lvlJc w:val="left"/>
      <w:pPr>
        <w:ind w:left="3040" w:hanging="2160"/>
      </w:pPr>
    </w:lvl>
  </w:abstractNum>
  <w:abstractNum w:abstractNumId="8">
    <w:nsid w:val="1B374702"/>
    <w:multiLevelType w:val="multilevel"/>
    <w:tmpl w:val="FFE45454"/>
    <w:lvl w:ilvl="0">
      <w:start w:val="4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ind w:left="111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1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277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67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43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194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593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352" w:hanging="2160"/>
      </w:pPr>
      <w:rPr>
        <w:b w:val="0"/>
      </w:rPr>
    </w:lvl>
  </w:abstractNum>
  <w:abstractNum w:abstractNumId="9">
    <w:nsid w:val="1B747125"/>
    <w:multiLevelType w:val="hybridMultilevel"/>
    <w:tmpl w:val="C7301E8E"/>
    <w:lvl w:ilvl="0" w:tplc="78EEC71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C468C8">
      <w:numFmt w:val="bullet"/>
      <w:lvlText w:val="•"/>
      <w:lvlJc w:val="left"/>
      <w:pPr>
        <w:ind w:left="405" w:hanging="181"/>
      </w:pPr>
      <w:rPr>
        <w:lang w:val="ru-RU" w:eastAsia="en-US" w:bidi="ar-SA"/>
      </w:rPr>
    </w:lvl>
    <w:lvl w:ilvl="2" w:tplc="5B646A38">
      <w:numFmt w:val="bullet"/>
      <w:lvlText w:val="•"/>
      <w:lvlJc w:val="left"/>
      <w:pPr>
        <w:ind w:left="690" w:hanging="181"/>
      </w:pPr>
      <w:rPr>
        <w:lang w:val="ru-RU" w:eastAsia="en-US" w:bidi="ar-SA"/>
      </w:rPr>
    </w:lvl>
    <w:lvl w:ilvl="3" w:tplc="57DE4420">
      <w:numFmt w:val="bullet"/>
      <w:lvlText w:val="•"/>
      <w:lvlJc w:val="left"/>
      <w:pPr>
        <w:ind w:left="975" w:hanging="181"/>
      </w:pPr>
      <w:rPr>
        <w:lang w:val="ru-RU" w:eastAsia="en-US" w:bidi="ar-SA"/>
      </w:rPr>
    </w:lvl>
    <w:lvl w:ilvl="4" w:tplc="044C4DEE">
      <w:numFmt w:val="bullet"/>
      <w:lvlText w:val="•"/>
      <w:lvlJc w:val="left"/>
      <w:pPr>
        <w:ind w:left="1260" w:hanging="181"/>
      </w:pPr>
      <w:rPr>
        <w:lang w:val="ru-RU" w:eastAsia="en-US" w:bidi="ar-SA"/>
      </w:rPr>
    </w:lvl>
    <w:lvl w:ilvl="5" w:tplc="231414D6">
      <w:numFmt w:val="bullet"/>
      <w:lvlText w:val="•"/>
      <w:lvlJc w:val="left"/>
      <w:pPr>
        <w:ind w:left="1545" w:hanging="181"/>
      </w:pPr>
      <w:rPr>
        <w:lang w:val="ru-RU" w:eastAsia="en-US" w:bidi="ar-SA"/>
      </w:rPr>
    </w:lvl>
    <w:lvl w:ilvl="6" w:tplc="DC7E8B7E">
      <w:numFmt w:val="bullet"/>
      <w:lvlText w:val="•"/>
      <w:lvlJc w:val="left"/>
      <w:pPr>
        <w:ind w:left="1830" w:hanging="181"/>
      </w:pPr>
      <w:rPr>
        <w:lang w:val="ru-RU" w:eastAsia="en-US" w:bidi="ar-SA"/>
      </w:rPr>
    </w:lvl>
    <w:lvl w:ilvl="7" w:tplc="D90886A6">
      <w:numFmt w:val="bullet"/>
      <w:lvlText w:val="•"/>
      <w:lvlJc w:val="left"/>
      <w:pPr>
        <w:ind w:left="2115" w:hanging="181"/>
      </w:pPr>
      <w:rPr>
        <w:lang w:val="ru-RU" w:eastAsia="en-US" w:bidi="ar-SA"/>
      </w:rPr>
    </w:lvl>
    <w:lvl w:ilvl="8" w:tplc="FDF8A092">
      <w:numFmt w:val="bullet"/>
      <w:lvlText w:val="•"/>
      <w:lvlJc w:val="left"/>
      <w:pPr>
        <w:ind w:left="2400" w:hanging="181"/>
      </w:pPr>
      <w:rPr>
        <w:lang w:val="ru-RU" w:eastAsia="en-US" w:bidi="ar-SA"/>
      </w:rPr>
    </w:lvl>
  </w:abstractNum>
  <w:abstractNum w:abstractNumId="10">
    <w:nsid w:val="1CA239DD"/>
    <w:multiLevelType w:val="hybridMultilevel"/>
    <w:tmpl w:val="326A827C"/>
    <w:lvl w:ilvl="0" w:tplc="78664002">
      <w:numFmt w:val="bullet"/>
      <w:lvlText w:val="•"/>
      <w:lvlJc w:val="left"/>
      <w:pPr>
        <w:ind w:left="407" w:hanging="284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F772628C">
      <w:numFmt w:val="bullet"/>
      <w:lvlText w:val="•"/>
      <w:lvlJc w:val="left"/>
      <w:pPr>
        <w:ind w:left="897" w:hanging="284"/>
      </w:pPr>
      <w:rPr>
        <w:lang w:val="ru-RU" w:eastAsia="en-US" w:bidi="ar-SA"/>
      </w:rPr>
    </w:lvl>
    <w:lvl w:ilvl="2" w:tplc="F82655F6">
      <w:numFmt w:val="bullet"/>
      <w:lvlText w:val="•"/>
      <w:lvlJc w:val="left"/>
      <w:pPr>
        <w:ind w:left="1395" w:hanging="284"/>
      </w:pPr>
      <w:rPr>
        <w:lang w:val="ru-RU" w:eastAsia="en-US" w:bidi="ar-SA"/>
      </w:rPr>
    </w:lvl>
    <w:lvl w:ilvl="3" w:tplc="2F8C5C8A">
      <w:numFmt w:val="bullet"/>
      <w:lvlText w:val="•"/>
      <w:lvlJc w:val="left"/>
      <w:pPr>
        <w:ind w:left="1893" w:hanging="284"/>
      </w:pPr>
      <w:rPr>
        <w:lang w:val="ru-RU" w:eastAsia="en-US" w:bidi="ar-SA"/>
      </w:rPr>
    </w:lvl>
    <w:lvl w:ilvl="4" w:tplc="A356BAC0">
      <w:numFmt w:val="bullet"/>
      <w:lvlText w:val="•"/>
      <w:lvlJc w:val="left"/>
      <w:pPr>
        <w:ind w:left="2390" w:hanging="284"/>
      </w:pPr>
      <w:rPr>
        <w:lang w:val="ru-RU" w:eastAsia="en-US" w:bidi="ar-SA"/>
      </w:rPr>
    </w:lvl>
    <w:lvl w:ilvl="5" w:tplc="054C7D7A">
      <w:numFmt w:val="bullet"/>
      <w:lvlText w:val="•"/>
      <w:lvlJc w:val="left"/>
      <w:pPr>
        <w:ind w:left="2888" w:hanging="284"/>
      </w:pPr>
      <w:rPr>
        <w:lang w:val="ru-RU" w:eastAsia="en-US" w:bidi="ar-SA"/>
      </w:rPr>
    </w:lvl>
    <w:lvl w:ilvl="6" w:tplc="302C5212">
      <w:numFmt w:val="bullet"/>
      <w:lvlText w:val="•"/>
      <w:lvlJc w:val="left"/>
      <w:pPr>
        <w:ind w:left="3386" w:hanging="284"/>
      </w:pPr>
      <w:rPr>
        <w:lang w:val="ru-RU" w:eastAsia="en-US" w:bidi="ar-SA"/>
      </w:rPr>
    </w:lvl>
    <w:lvl w:ilvl="7" w:tplc="0206E800">
      <w:numFmt w:val="bullet"/>
      <w:lvlText w:val="•"/>
      <w:lvlJc w:val="left"/>
      <w:pPr>
        <w:ind w:left="3883" w:hanging="284"/>
      </w:pPr>
      <w:rPr>
        <w:lang w:val="ru-RU" w:eastAsia="en-US" w:bidi="ar-SA"/>
      </w:rPr>
    </w:lvl>
    <w:lvl w:ilvl="8" w:tplc="F13AF7C8">
      <w:numFmt w:val="bullet"/>
      <w:lvlText w:val="•"/>
      <w:lvlJc w:val="left"/>
      <w:pPr>
        <w:ind w:left="4381" w:hanging="284"/>
      </w:pPr>
      <w:rPr>
        <w:lang w:val="ru-RU" w:eastAsia="en-US" w:bidi="ar-SA"/>
      </w:rPr>
    </w:lvl>
  </w:abstractNum>
  <w:abstractNum w:abstractNumId="11">
    <w:nsid w:val="1FAA6812"/>
    <w:multiLevelType w:val="hybridMultilevel"/>
    <w:tmpl w:val="5CA48BF0"/>
    <w:lvl w:ilvl="0" w:tplc="FE2EF4F8">
      <w:start w:val="1"/>
      <w:numFmt w:val="decimal"/>
      <w:lvlText w:val="%1."/>
      <w:lvlJc w:val="left"/>
      <w:pPr>
        <w:ind w:left="100" w:hanging="269"/>
      </w:pPr>
      <w:rPr>
        <w:rFonts w:ascii="Times New Roman" w:eastAsia="Times New Roman" w:hAnsi="Times New Roman" w:cs="Times New Roman"/>
        <w:spacing w:val="0"/>
        <w:w w:val="99"/>
        <w:sz w:val="20"/>
        <w:szCs w:val="20"/>
        <w:lang w:val="ru-RU" w:eastAsia="en-US" w:bidi="ar-SA"/>
      </w:rPr>
    </w:lvl>
    <w:lvl w:ilvl="1" w:tplc="BDF88210">
      <w:numFmt w:val="bullet"/>
      <w:lvlText w:val="•"/>
      <w:lvlJc w:val="left"/>
      <w:pPr>
        <w:ind w:left="623" w:hanging="269"/>
      </w:pPr>
      <w:rPr>
        <w:lang w:val="ru-RU" w:eastAsia="en-US" w:bidi="ar-SA"/>
      </w:rPr>
    </w:lvl>
    <w:lvl w:ilvl="2" w:tplc="45E0F2FE">
      <w:numFmt w:val="bullet"/>
      <w:lvlText w:val="•"/>
      <w:lvlJc w:val="left"/>
      <w:pPr>
        <w:ind w:left="1147" w:hanging="269"/>
      </w:pPr>
      <w:rPr>
        <w:lang w:val="ru-RU" w:eastAsia="en-US" w:bidi="ar-SA"/>
      </w:rPr>
    </w:lvl>
    <w:lvl w:ilvl="3" w:tplc="7F320BF0">
      <w:numFmt w:val="bullet"/>
      <w:lvlText w:val="•"/>
      <w:lvlJc w:val="left"/>
      <w:pPr>
        <w:ind w:left="1671" w:hanging="269"/>
      </w:pPr>
      <w:rPr>
        <w:lang w:val="ru-RU" w:eastAsia="en-US" w:bidi="ar-SA"/>
      </w:rPr>
    </w:lvl>
    <w:lvl w:ilvl="4" w:tplc="6E60D910">
      <w:numFmt w:val="bullet"/>
      <w:lvlText w:val="•"/>
      <w:lvlJc w:val="left"/>
      <w:pPr>
        <w:ind w:left="2195" w:hanging="269"/>
      </w:pPr>
      <w:rPr>
        <w:lang w:val="ru-RU" w:eastAsia="en-US" w:bidi="ar-SA"/>
      </w:rPr>
    </w:lvl>
    <w:lvl w:ilvl="5" w:tplc="B42EB746">
      <w:numFmt w:val="bullet"/>
      <w:lvlText w:val="•"/>
      <w:lvlJc w:val="left"/>
      <w:pPr>
        <w:ind w:left="2719" w:hanging="269"/>
      </w:pPr>
      <w:rPr>
        <w:lang w:val="ru-RU" w:eastAsia="en-US" w:bidi="ar-SA"/>
      </w:rPr>
    </w:lvl>
    <w:lvl w:ilvl="6" w:tplc="99C6E4E6">
      <w:numFmt w:val="bullet"/>
      <w:lvlText w:val="•"/>
      <w:lvlJc w:val="left"/>
      <w:pPr>
        <w:ind w:left="3243" w:hanging="269"/>
      </w:pPr>
      <w:rPr>
        <w:lang w:val="ru-RU" w:eastAsia="en-US" w:bidi="ar-SA"/>
      </w:rPr>
    </w:lvl>
    <w:lvl w:ilvl="7" w:tplc="D090A0A8">
      <w:numFmt w:val="bullet"/>
      <w:lvlText w:val="•"/>
      <w:lvlJc w:val="left"/>
      <w:pPr>
        <w:ind w:left="3767" w:hanging="269"/>
      </w:pPr>
      <w:rPr>
        <w:lang w:val="ru-RU" w:eastAsia="en-US" w:bidi="ar-SA"/>
      </w:rPr>
    </w:lvl>
    <w:lvl w:ilvl="8" w:tplc="C4B85A0A">
      <w:numFmt w:val="bullet"/>
      <w:lvlText w:val="•"/>
      <w:lvlJc w:val="left"/>
      <w:pPr>
        <w:ind w:left="4291" w:hanging="269"/>
      </w:pPr>
      <w:rPr>
        <w:lang w:val="ru-RU" w:eastAsia="en-US" w:bidi="ar-SA"/>
      </w:rPr>
    </w:lvl>
  </w:abstractNum>
  <w:abstractNum w:abstractNumId="12">
    <w:nsid w:val="2216521F"/>
    <w:multiLevelType w:val="hybridMultilevel"/>
    <w:tmpl w:val="7C7AF1FC"/>
    <w:lvl w:ilvl="0" w:tplc="16AC1D6A">
      <w:numFmt w:val="bullet"/>
      <w:lvlText w:val=""/>
      <w:lvlJc w:val="left"/>
      <w:pPr>
        <w:ind w:left="140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722D42">
      <w:numFmt w:val="bullet"/>
      <w:lvlText w:val="•"/>
      <w:lvlJc w:val="left"/>
      <w:pPr>
        <w:ind w:left="2322" w:hanging="360"/>
      </w:pPr>
      <w:rPr>
        <w:lang w:val="ru-RU" w:eastAsia="en-US" w:bidi="ar-SA"/>
      </w:rPr>
    </w:lvl>
    <w:lvl w:ilvl="2" w:tplc="81BC91D0">
      <w:numFmt w:val="bullet"/>
      <w:lvlText w:val="•"/>
      <w:lvlJc w:val="left"/>
      <w:pPr>
        <w:ind w:left="3245" w:hanging="360"/>
      </w:pPr>
      <w:rPr>
        <w:lang w:val="ru-RU" w:eastAsia="en-US" w:bidi="ar-SA"/>
      </w:rPr>
    </w:lvl>
    <w:lvl w:ilvl="3" w:tplc="84EE1226">
      <w:numFmt w:val="bullet"/>
      <w:lvlText w:val="•"/>
      <w:lvlJc w:val="left"/>
      <w:pPr>
        <w:ind w:left="4168" w:hanging="360"/>
      </w:pPr>
      <w:rPr>
        <w:lang w:val="ru-RU" w:eastAsia="en-US" w:bidi="ar-SA"/>
      </w:rPr>
    </w:lvl>
    <w:lvl w:ilvl="4" w:tplc="A0BA6892">
      <w:numFmt w:val="bullet"/>
      <w:lvlText w:val="•"/>
      <w:lvlJc w:val="left"/>
      <w:pPr>
        <w:ind w:left="5091" w:hanging="360"/>
      </w:pPr>
      <w:rPr>
        <w:lang w:val="ru-RU" w:eastAsia="en-US" w:bidi="ar-SA"/>
      </w:rPr>
    </w:lvl>
    <w:lvl w:ilvl="5" w:tplc="1EA85870">
      <w:numFmt w:val="bullet"/>
      <w:lvlText w:val="•"/>
      <w:lvlJc w:val="left"/>
      <w:pPr>
        <w:ind w:left="6014" w:hanging="360"/>
      </w:pPr>
      <w:rPr>
        <w:lang w:val="ru-RU" w:eastAsia="en-US" w:bidi="ar-SA"/>
      </w:rPr>
    </w:lvl>
    <w:lvl w:ilvl="6" w:tplc="3DE0103A">
      <w:numFmt w:val="bullet"/>
      <w:lvlText w:val="•"/>
      <w:lvlJc w:val="left"/>
      <w:pPr>
        <w:ind w:left="6936" w:hanging="360"/>
      </w:pPr>
      <w:rPr>
        <w:lang w:val="ru-RU" w:eastAsia="en-US" w:bidi="ar-SA"/>
      </w:rPr>
    </w:lvl>
    <w:lvl w:ilvl="7" w:tplc="F5DC85EA">
      <w:numFmt w:val="bullet"/>
      <w:lvlText w:val="•"/>
      <w:lvlJc w:val="left"/>
      <w:pPr>
        <w:ind w:left="7859" w:hanging="360"/>
      </w:pPr>
      <w:rPr>
        <w:lang w:val="ru-RU" w:eastAsia="en-US" w:bidi="ar-SA"/>
      </w:rPr>
    </w:lvl>
    <w:lvl w:ilvl="8" w:tplc="D3501E30">
      <w:numFmt w:val="bullet"/>
      <w:lvlText w:val="•"/>
      <w:lvlJc w:val="left"/>
      <w:pPr>
        <w:ind w:left="8782" w:hanging="360"/>
      </w:pPr>
      <w:rPr>
        <w:lang w:val="ru-RU" w:eastAsia="en-US" w:bidi="ar-SA"/>
      </w:rPr>
    </w:lvl>
  </w:abstractNum>
  <w:abstractNum w:abstractNumId="13">
    <w:nsid w:val="26F25312"/>
    <w:multiLevelType w:val="hybridMultilevel"/>
    <w:tmpl w:val="3B046020"/>
    <w:lvl w:ilvl="0" w:tplc="02D88954">
      <w:numFmt w:val="bullet"/>
      <w:lvlText w:val="•"/>
      <w:lvlJc w:val="left"/>
      <w:pPr>
        <w:ind w:left="407" w:hanging="284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D856E2C0">
      <w:numFmt w:val="bullet"/>
      <w:lvlText w:val="•"/>
      <w:lvlJc w:val="left"/>
      <w:pPr>
        <w:ind w:left="897" w:hanging="284"/>
      </w:pPr>
      <w:rPr>
        <w:lang w:val="ru-RU" w:eastAsia="en-US" w:bidi="ar-SA"/>
      </w:rPr>
    </w:lvl>
    <w:lvl w:ilvl="2" w:tplc="61EE6300">
      <w:numFmt w:val="bullet"/>
      <w:lvlText w:val="•"/>
      <w:lvlJc w:val="left"/>
      <w:pPr>
        <w:ind w:left="1395" w:hanging="284"/>
      </w:pPr>
      <w:rPr>
        <w:lang w:val="ru-RU" w:eastAsia="en-US" w:bidi="ar-SA"/>
      </w:rPr>
    </w:lvl>
    <w:lvl w:ilvl="3" w:tplc="917E218E">
      <w:numFmt w:val="bullet"/>
      <w:lvlText w:val="•"/>
      <w:lvlJc w:val="left"/>
      <w:pPr>
        <w:ind w:left="1893" w:hanging="284"/>
      </w:pPr>
      <w:rPr>
        <w:lang w:val="ru-RU" w:eastAsia="en-US" w:bidi="ar-SA"/>
      </w:rPr>
    </w:lvl>
    <w:lvl w:ilvl="4" w:tplc="A9B89364">
      <w:numFmt w:val="bullet"/>
      <w:lvlText w:val="•"/>
      <w:lvlJc w:val="left"/>
      <w:pPr>
        <w:ind w:left="2390" w:hanging="284"/>
      </w:pPr>
      <w:rPr>
        <w:lang w:val="ru-RU" w:eastAsia="en-US" w:bidi="ar-SA"/>
      </w:rPr>
    </w:lvl>
    <w:lvl w:ilvl="5" w:tplc="D032AA6C">
      <w:numFmt w:val="bullet"/>
      <w:lvlText w:val="•"/>
      <w:lvlJc w:val="left"/>
      <w:pPr>
        <w:ind w:left="2888" w:hanging="284"/>
      </w:pPr>
      <w:rPr>
        <w:lang w:val="ru-RU" w:eastAsia="en-US" w:bidi="ar-SA"/>
      </w:rPr>
    </w:lvl>
    <w:lvl w:ilvl="6" w:tplc="5E00AA38">
      <w:numFmt w:val="bullet"/>
      <w:lvlText w:val="•"/>
      <w:lvlJc w:val="left"/>
      <w:pPr>
        <w:ind w:left="3386" w:hanging="284"/>
      </w:pPr>
      <w:rPr>
        <w:lang w:val="ru-RU" w:eastAsia="en-US" w:bidi="ar-SA"/>
      </w:rPr>
    </w:lvl>
    <w:lvl w:ilvl="7" w:tplc="CB02AD1C">
      <w:numFmt w:val="bullet"/>
      <w:lvlText w:val="•"/>
      <w:lvlJc w:val="left"/>
      <w:pPr>
        <w:ind w:left="3883" w:hanging="284"/>
      </w:pPr>
      <w:rPr>
        <w:lang w:val="ru-RU" w:eastAsia="en-US" w:bidi="ar-SA"/>
      </w:rPr>
    </w:lvl>
    <w:lvl w:ilvl="8" w:tplc="90F6995C">
      <w:numFmt w:val="bullet"/>
      <w:lvlText w:val="•"/>
      <w:lvlJc w:val="left"/>
      <w:pPr>
        <w:ind w:left="4381" w:hanging="284"/>
      </w:pPr>
      <w:rPr>
        <w:lang w:val="ru-RU" w:eastAsia="en-US" w:bidi="ar-SA"/>
      </w:rPr>
    </w:lvl>
  </w:abstractNum>
  <w:abstractNum w:abstractNumId="14">
    <w:nsid w:val="28417842"/>
    <w:multiLevelType w:val="hybridMultilevel"/>
    <w:tmpl w:val="B32C2D3A"/>
    <w:lvl w:ilvl="0" w:tplc="E6A627D6">
      <w:numFmt w:val="bullet"/>
      <w:lvlText w:val=""/>
      <w:lvlJc w:val="left"/>
      <w:pPr>
        <w:ind w:left="167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0E1666">
      <w:numFmt w:val="bullet"/>
      <w:lvlText w:val=""/>
      <w:lvlJc w:val="left"/>
      <w:pPr>
        <w:ind w:left="19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5A4C9B6">
      <w:numFmt w:val="bullet"/>
      <w:lvlText w:val="•"/>
      <w:lvlJc w:val="left"/>
      <w:pPr>
        <w:ind w:left="2965" w:hanging="360"/>
      </w:pPr>
      <w:rPr>
        <w:lang w:val="ru-RU" w:eastAsia="en-US" w:bidi="ar-SA"/>
      </w:rPr>
    </w:lvl>
    <w:lvl w:ilvl="3" w:tplc="D76CE764">
      <w:numFmt w:val="bullet"/>
      <w:lvlText w:val="•"/>
      <w:lvlJc w:val="left"/>
      <w:pPr>
        <w:ind w:left="3970" w:hanging="360"/>
      </w:pPr>
      <w:rPr>
        <w:lang w:val="ru-RU" w:eastAsia="en-US" w:bidi="ar-SA"/>
      </w:rPr>
    </w:lvl>
    <w:lvl w:ilvl="4" w:tplc="802EC40A">
      <w:numFmt w:val="bullet"/>
      <w:lvlText w:val="•"/>
      <w:lvlJc w:val="left"/>
      <w:pPr>
        <w:ind w:left="4975" w:hanging="360"/>
      </w:pPr>
      <w:rPr>
        <w:lang w:val="ru-RU" w:eastAsia="en-US" w:bidi="ar-SA"/>
      </w:rPr>
    </w:lvl>
    <w:lvl w:ilvl="5" w:tplc="51ACB244">
      <w:numFmt w:val="bullet"/>
      <w:lvlText w:val="•"/>
      <w:lvlJc w:val="left"/>
      <w:pPr>
        <w:ind w:left="5980" w:hanging="360"/>
      </w:pPr>
      <w:rPr>
        <w:lang w:val="ru-RU" w:eastAsia="en-US" w:bidi="ar-SA"/>
      </w:rPr>
    </w:lvl>
    <w:lvl w:ilvl="6" w:tplc="475C137E">
      <w:numFmt w:val="bullet"/>
      <w:lvlText w:val="•"/>
      <w:lvlJc w:val="left"/>
      <w:pPr>
        <w:ind w:left="6985" w:hanging="360"/>
      </w:pPr>
      <w:rPr>
        <w:lang w:val="ru-RU" w:eastAsia="en-US" w:bidi="ar-SA"/>
      </w:rPr>
    </w:lvl>
    <w:lvl w:ilvl="7" w:tplc="23049A00">
      <w:numFmt w:val="bullet"/>
      <w:lvlText w:val="•"/>
      <w:lvlJc w:val="left"/>
      <w:pPr>
        <w:ind w:left="7990" w:hanging="360"/>
      </w:pPr>
      <w:rPr>
        <w:lang w:val="ru-RU" w:eastAsia="en-US" w:bidi="ar-SA"/>
      </w:rPr>
    </w:lvl>
    <w:lvl w:ilvl="8" w:tplc="A28AFFE8">
      <w:numFmt w:val="bullet"/>
      <w:lvlText w:val="•"/>
      <w:lvlJc w:val="left"/>
      <w:pPr>
        <w:ind w:left="8996" w:hanging="360"/>
      </w:pPr>
      <w:rPr>
        <w:lang w:val="ru-RU" w:eastAsia="en-US" w:bidi="ar-SA"/>
      </w:rPr>
    </w:lvl>
  </w:abstractNum>
  <w:abstractNum w:abstractNumId="15">
    <w:nsid w:val="2D2D405B"/>
    <w:multiLevelType w:val="multilevel"/>
    <w:tmpl w:val="2D2E8CA6"/>
    <w:lvl w:ilvl="0">
      <w:start w:val="6"/>
      <w:numFmt w:val="decimal"/>
      <w:lvlText w:val="%1"/>
      <w:lvlJc w:val="left"/>
      <w:pPr>
        <w:ind w:left="1057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7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95" w:hanging="286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0" w:hanging="2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01" w:hanging="2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02" w:hanging="2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3" w:hanging="2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04" w:hanging="2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04" w:hanging="286"/>
      </w:pPr>
      <w:rPr>
        <w:lang w:val="ru-RU" w:eastAsia="en-US" w:bidi="ar-SA"/>
      </w:rPr>
    </w:lvl>
  </w:abstractNum>
  <w:abstractNum w:abstractNumId="16">
    <w:nsid w:val="2D5D0D56"/>
    <w:multiLevelType w:val="hybridMultilevel"/>
    <w:tmpl w:val="B4CA43EE"/>
    <w:lvl w:ilvl="0" w:tplc="58E24516">
      <w:numFmt w:val="bullet"/>
      <w:lvlText w:val="•"/>
      <w:lvlJc w:val="left"/>
      <w:pPr>
        <w:ind w:left="407" w:hanging="284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C0367746">
      <w:numFmt w:val="bullet"/>
      <w:lvlText w:val="•"/>
      <w:lvlJc w:val="left"/>
      <w:pPr>
        <w:ind w:left="897" w:hanging="284"/>
      </w:pPr>
      <w:rPr>
        <w:lang w:val="ru-RU" w:eastAsia="en-US" w:bidi="ar-SA"/>
      </w:rPr>
    </w:lvl>
    <w:lvl w:ilvl="2" w:tplc="3A82E838">
      <w:numFmt w:val="bullet"/>
      <w:lvlText w:val="•"/>
      <w:lvlJc w:val="left"/>
      <w:pPr>
        <w:ind w:left="1395" w:hanging="284"/>
      </w:pPr>
      <w:rPr>
        <w:lang w:val="ru-RU" w:eastAsia="en-US" w:bidi="ar-SA"/>
      </w:rPr>
    </w:lvl>
    <w:lvl w:ilvl="3" w:tplc="5D74A9CC">
      <w:numFmt w:val="bullet"/>
      <w:lvlText w:val="•"/>
      <w:lvlJc w:val="left"/>
      <w:pPr>
        <w:ind w:left="1893" w:hanging="284"/>
      </w:pPr>
      <w:rPr>
        <w:lang w:val="ru-RU" w:eastAsia="en-US" w:bidi="ar-SA"/>
      </w:rPr>
    </w:lvl>
    <w:lvl w:ilvl="4" w:tplc="7E7AB4E6">
      <w:numFmt w:val="bullet"/>
      <w:lvlText w:val="•"/>
      <w:lvlJc w:val="left"/>
      <w:pPr>
        <w:ind w:left="2390" w:hanging="284"/>
      </w:pPr>
      <w:rPr>
        <w:lang w:val="ru-RU" w:eastAsia="en-US" w:bidi="ar-SA"/>
      </w:rPr>
    </w:lvl>
    <w:lvl w:ilvl="5" w:tplc="570835B0">
      <w:numFmt w:val="bullet"/>
      <w:lvlText w:val="•"/>
      <w:lvlJc w:val="left"/>
      <w:pPr>
        <w:ind w:left="2888" w:hanging="284"/>
      </w:pPr>
      <w:rPr>
        <w:lang w:val="ru-RU" w:eastAsia="en-US" w:bidi="ar-SA"/>
      </w:rPr>
    </w:lvl>
    <w:lvl w:ilvl="6" w:tplc="2632BA1A">
      <w:numFmt w:val="bullet"/>
      <w:lvlText w:val="•"/>
      <w:lvlJc w:val="left"/>
      <w:pPr>
        <w:ind w:left="3386" w:hanging="284"/>
      </w:pPr>
      <w:rPr>
        <w:lang w:val="ru-RU" w:eastAsia="en-US" w:bidi="ar-SA"/>
      </w:rPr>
    </w:lvl>
    <w:lvl w:ilvl="7" w:tplc="2FC021AC">
      <w:numFmt w:val="bullet"/>
      <w:lvlText w:val="•"/>
      <w:lvlJc w:val="left"/>
      <w:pPr>
        <w:ind w:left="3883" w:hanging="284"/>
      </w:pPr>
      <w:rPr>
        <w:lang w:val="ru-RU" w:eastAsia="en-US" w:bidi="ar-SA"/>
      </w:rPr>
    </w:lvl>
    <w:lvl w:ilvl="8" w:tplc="29A62A1E">
      <w:numFmt w:val="bullet"/>
      <w:lvlText w:val="•"/>
      <w:lvlJc w:val="left"/>
      <w:pPr>
        <w:ind w:left="4381" w:hanging="284"/>
      </w:pPr>
      <w:rPr>
        <w:lang w:val="ru-RU" w:eastAsia="en-US" w:bidi="ar-SA"/>
      </w:rPr>
    </w:lvl>
  </w:abstractNum>
  <w:abstractNum w:abstractNumId="17">
    <w:nsid w:val="2FA804EA"/>
    <w:multiLevelType w:val="hybridMultilevel"/>
    <w:tmpl w:val="7CBCACF2"/>
    <w:lvl w:ilvl="0" w:tplc="491C0DE2">
      <w:numFmt w:val="bullet"/>
      <w:lvlText w:val="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F64412">
      <w:numFmt w:val="bullet"/>
      <w:lvlText w:val="•"/>
      <w:lvlJc w:val="left"/>
      <w:pPr>
        <w:ind w:left="2394" w:hanging="361"/>
      </w:pPr>
      <w:rPr>
        <w:lang w:val="ru-RU" w:eastAsia="en-US" w:bidi="ar-SA"/>
      </w:rPr>
    </w:lvl>
    <w:lvl w:ilvl="2" w:tplc="E5A45116">
      <w:numFmt w:val="bullet"/>
      <w:lvlText w:val="•"/>
      <w:lvlJc w:val="left"/>
      <w:pPr>
        <w:ind w:left="3309" w:hanging="361"/>
      </w:pPr>
      <w:rPr>
        <w:lang w:val="ru-RU" w:eastAsia="en-US" w:bidi="ar-SA"/>
      </w:rPr>
    </w:lvl>
    <w:lvl w:ilvl="3" w:tplc="4302FDAA">
      <w:numFmt w:val="bullet"/>
      <w:lvlText w:val="•"/>
      <w:lvlJc w:val="left"/>
      <w:pPr>
        <w:ind w:left="4224" w:hanging="361"/>
      </w:pPr>
      <w:rPr>
        <w:lang w:val="ru-RU" w:eastAsia="en-US" w:bidi="ar-SA"/>
      </w:rPr>
    </w:lvl>
    <w:lvl w:ilvl="4" w:tplc="16BEFB06">
      <w:numFmt w:val="bullet"/>
      <w:lvlText w:val="•"/>
      <w:lvlJc w:val="left"/>
      <w:pPr>
        <w:ind w:left="5139" w:hanging="361"/>
      </w:pPr>
      <w:rPr>
        <w:lang w:val="ru-RU" w:eastAsia="en-US" w:bidi="ar-SA"/>
      </w:rPr>
    </w:lvl>
    <w:lvl w:ilvl="5" w:tplc="B68A6604">
      <w:numFmt w:val="bullet"/>
      <w:lvlText w:val="•"/>
      <w:lvlJc w:val="left"/>
      <w:pPr>
        <w:ind w:left="6054" w:hanging="361"/>
      </w:pPr>
      <w:rPr>
        <w:lang w:val="ru-RU" w:eastAsia="en-US" w:bidi="ar-SA"/>
      </w:rPr>
    </w:lvl>
    <w:lvl w:ilvl="6" w:tplc="1B3E67A2">
      <w:numFmt w:val="bullet"/>
      <w:lvlText w:val="•"/>
      <w:lvlJc w:val="left"/>
      <w:pPr>
        <w:ind w:left="6968" w:hanging="361"/>
      </w:pPr>
      <w:rPr>
        <w:lang w:val="ru-RU" w:eastAsia="en-US" w:bidi="ar-SA"/>
      </w:rPr>
    </w:lvl>
    <w:lvl w:ilvl="7" w:tplc="20A0FE96">
      <w:numFmt w:val="bullet"/>
      <w:lvlText w:val="•"/>
      <w:lvlJc w:val="left"/>
      <w:pPr>
        <w:ind w:left="7883" w:hanging="361"/>
      </w:pPr>
      <w:rPr>
        <w:lang w:val="ru-RU" w:eastAsia="en-US" w:bidi="ar-SA"/>
      </w:rPr>
    </w:lvl>
    <w:lvl w:ilvl="8" w:tplc="490E0A04">
      <w:numFmt w:val="bullet"/>
      <w:lvlText w:val="•"/>
      <w:lvlJc w:val="left"/>
      <w:pPr>
        <w:ind w:left="8798" w:hanging="361"/>
      </w:pPr>
      <w:rPr>
        <w:lang w:val="ru-RU" w:eastAsia="en-US" w:bidi="ar-SA"/>
      </w:rPr>
    </w:lvl>
  </w:abstractNum>
  <w:abstractNum w:abstractNumId="18">
    <w:nsid w:val="31BE15A1"/>
    <w:multiLevelType w:val="multilevel"/>
    <w:tmpl w:val="D8CCC6F6"/>
    <w:lvl w:ilvl="0">
      <w:start w:val="2"/>
      <w:numFmt w:val="decimal"/>
      <w:lvlText w:val="%1"/>
      <w:lvlJc w:val="left"/>
      <w:pPr>
        <w:ind w:left="1825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5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7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75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94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1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31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5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69" w:hanging="420"/>
      </w:pPr>
      <w:rPr>
        <w:lang w:val="ru-RU" w:eastAsia="en-US" w:bidi="ar-SA"/>
      </w:rPr>
    </w:lvl>
  </w:abstractNum>
  <w:abstractNum w:abstractNumId="19">
    <w:nsid w:val="33131898"/>
    <w:multiLevelType w:val="hybridMultilevel"/>
    <w:tmpl w:val="6AC68D7A"/>
    <w:lvl w:ilvl="0" w:tplc="265AA442">
      <w:numFmt w:val="bullet"/>
      <w:lvlText w:val="•"/>
      <w:lvlJc w:val="left"/>
      <w:pPr>
        <w:ind w:left="357" w:hanging="252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EA1CDB02">
      <w:numFmt w:val="bullet"/>
      <w:lvlText w:val="•"/>
      <w:lvlJc w:val="left"/>
      <w:pPr>
        <w:ind w:left="861" w:hanging="252"/>
      </w:pPr>
      <w:rPr>
        <w:lang w:val="ru-RU" w:eastAsia="en-US" w:bidi="ar-SA"/>
      </w:rPr>
    </w:lvl>
    <w:lvl w:ilvl="2" w:tplc="90B2778E">
      <w:numFmt w:val="bullet"/>
      <w:lvlText w:val="•"/>
      <w:lvlJc w:val="left"/>
      <w:pPr>
        <w:ind w:left="1363" w:hanging="252"/>
      </w:pPr>
      <w:rPr>
        <w:lang w:val="ru-RU" w:eastAsia="en-US" w:bidi="ar-SA"/>
      </w:rPr>
    </w:lvl>
    <w:lvl w:ilvl="3" w:tplc="2260471A">
      <w:numFmt w:val="bullet"/>
      <w:lvlText w:val="•"/>
      <w:lvlJc w:val="left"/>
      <w:pPr>
        <w:ind w:left="1865" w:hanging="252"/>
      </w:pPr>
      <w:rPr>
        <w:lang w:val="ru-RU" w:eastAsia="en-US" w:bidi="ar-SA"/>
      </w:rPr>
    </w:lvl>
    <w:lvl w:ilvl="4" w:tplc="FFEA5F10">
      <w:numFmt w:val="bullet"/>
      <w:lvlText w:val="•"/>
      <w:lvlJc w:val="left"/>
      <w:pPr>
        <w:ind w:left="2366" w:hanging="252"/>
      </w:pPr>
      <w:rPr>
        <w:lang w:val="ru-RU" w:eastAsia="en-US" w:bidi="ar-SA"/>
      </w:rPr>
    </w:lvl>
    <w:lvl w:ilvl="5" w:tplc="82A69ACA">
      <w:numFmt w:val="bullet"/>
      <w:lvlText w:val="•"/>
      <w:lvlJc w:val="left"/>
      <w:pPr>
        <w:ind w:left="2868" w:hanging="252"/>
      </w:pPr>
      <w:rPr>
        <w:lang w:val="ru-RU" w:eastAsia="en-US" w:bidi="ar-SA"/>
      </w:rPr>
    </w:lvl>
    <w:lvl w:ilvl="6" w:tplc="C46CFF6A">
      <w:numFmt w:val="bullet"/>
      <w:lvlText w:val="•"/>
      <w:lvlJc w:val="left"/>
      <w:pPr>
        <w:ind w:left="3370" w:hanging="252"/>
      </w:pPr>
      <w:rPr>
        <w:lang w:val="ru-RU" w:eastAsia="en-US" w:bidi="ar-SA"/>
      </w:rPr>
    </w:lvl>
    <w:lvl w:ilvl="7" w:tplc="2A208888">
      <w:numFmt w:val="bullet"/>
      <w:lvlText w:val="•"/>
      <w:lvlJc w:val="left"/>
      <w:pPr>
        <w:ind w:left="3871" w:hanging="252"/>
      </w:pPr>
      <w:rPr>
        <w:lang w:val="ru-RU" w:eastAsia="en-US" w:bidi="ar-SA"/>
      </w:rPr>
    </w:lvl>
    <w:lvl w:ilvl="8" w:tplc="4372C864">
      <w:numFmt w:val="bullet"/>
      <w:lvlText w:val="•"/>
      <w:lvlJc w:val="left"/>
      <w:pPr>
        <w:ind w:left="4373" w:hanging="252"/>
      </w:pPr>
      <w:rPr>
        <w:lang w:val="ru-RU" w:eastAsia="en-US" w:bidi="ar-SA"/>
      </w:rPr>
    </w:lvl>
  </w:abstractNum>
  <w:abstractNum w:abstractNumId="20">
    <w:nsid w:val="36A516B8"/>
    <w:multiLevelType w:val="hybridMultilevel"/>
    <w:tmpl w:val="AE14D26E"/>
    <w:lvl w:ilvl="0" w:tplc="697665C4">
      <w:numFmt w:val="bullet"/>
      <w:lvlText w:val="•"/>
      <w:lvlJc w:val="left"/>
      <w:pPr>
        <w:ind w:left="1395" w:hanging="286"/>
      </w:pPr>
      <w:rPr>
        <w:rFonts w:ascii="Arial" w:eastAsia="Arial" w:hAnsi="Arial" w:cs="Arial" w:hint="default"/>
        <w:spacing w:val="-8"/>
        <w:w w:val="100"/>
        <w:sz w:val="24"/>
        <w:szCs w:val="24"/>
        <w:lang w:val="ru-RU" w:eastAsia="en-US" w:bidi="ar-SA"/>
      </w:rPr>
    </w:lvl>
    <w:lvl w:ilvl="1" w:tplc="8E1065FA">
      <w:numFmt w:val="bullet"/>
      <w:lvlText w:val="•"/>
      <w:lvlJc w:val="left"/>
      <w:pPr>
        <w:ind w:left="2360" w:hanging="286"/>
      </w:pPr>
      <w:rPr>
        <w:lang w:val="ru-RU" w:eastAsia="en-US" w:bidi="ar-SA"/>
      </w:rPr>
    </w:lvl>
    <w:lvl w:ilvl="2" w:tplc="7E806200">
      <w:numFmt w:val="bullet"/>
      <w:lvlText w:val="•"/>
      <w:lvlJc w:val="left"/>
      <w:pPr>
        <w:ind w:left="3321" w:hanging="286"/>
      </w:pPr>
      <w:rPr>
        <w:lang w:val="ru-RU" w:eastAsia="en-US" w:bidi="ar-SA"/>
      </w:rPr>
    </w:lvl>
    <w:lvl w:ilvl="3" w:tplc="1A3835B2">
      <w:numFmt w:val="bullet"/>
      <w:lvlText w:val="•"/>
      <w:lvlJc w:val="left"/>
      <w:pPr>
        <w:ind w:left="4281" w:hanging="286"/>
      </w:pPr>
      <w:rPr>
        <w:lang w:val="ru-RU" w:eastAsia="en-US" w:bidi="ar-SA"/>
      </w:rPr>
    </w:lvl>
    <w:lvl w:ilvl="4" w:tplc="6A2228A4">
      <w:numFmt w:val="bullet"/>
      <w:lvlText w:val="•"/>
      <w:lvlJc w:val="left"/>
      <w:pPr>
        <w:ind w:left="5242" w:hanging="286"/>
      </w:pPr>
      <w:rPr>
        <w:lang w:val="ru-RU" w:eastAsia="en-US" w:bidi="ar-SA"/>
      </w:rPr>
    </w:lvl>
    <w:lvl w:ilvl="5" w:tplc="A53C640A">
      <w:numFmt w:val="bullet"/>
      <w:lvlText w:val="•"/>
      <w:lvlJc w:val="left"/>
      <w:pPr>
        <w:ind w:left="6203" w:hanging="286"/>
      </w:pPr>
      <w:rPr>
        <w:lang w:val="ru-RU" w:eastAsia="en-US" w:bidi="ar-SA"/>
      </w:rPr>
    </w:lvl>
    <w:lvl w:ilvl="6" w:tplc="5082E022">
      <w:numFmt w:val="bullet"/>
      <w:lvlText w:val="•"/>
      <w:lvlJc w:val="left"/>
      <w:pPr>
        <w:ind w:left="7163" w:hanging="286"/>
      </w:pPr>
      <w:rPr>
        <w:lang w:val="ru-RU" w:eastAsia="en-US" w:bidi="ar-SA"/>
      </w:rPr>
    </w:lvl>
    <w:lvl w:ilvl="7" w:tplc="050288DA">
      <w:numFmt w:val="bullet"/>
      <w:lvlText w:val="•"/>
      <w:lvlJc w:val="left"/>
      <w:pPr>
        <w:ind w:left="8124" w:hanging="286"/>
      </w:pPr>
      <w:rPr>
        <w:lang w:val="ru-RU" w:eastAsia="en-US" w:bidi="ar-SA"/>
      </w:rPr>
    </w:lvl>
    <w:lvl w:ilvl="8" w:tplc="8BE67C02">
      <w:numFmt w:val="bullet"/>
      <w:lvlText w:val="•"/>
      <w:lvlJc w:val="left"/>
      <w:pPr>
        <w:ind w:left="9085" w:hanging="286"/>
      </w:pPr>
      <w:rPr>
        <w:lang w:val="ru-RU" w:eastAsia="en-US" w:bidi="ar-SA"/>
      </w:rPr>
    </w:lvl>
  </w:abstractNum>
  <w:abstractNum w:abstractNumId="21">
    <w:nsid w:val="382771E9"/>
    <w:multiLevelType w:val="hybridMultilevel"/>
    <w:tmpl w:val="8E3E4826"/>
    <w:lvl w:ilvl="0" w:tplc="2FD0B2DC">
      <w:numFmt w:val="bullet"/>
      <w:lvlText w:val="•"/>
      <w:lvlJc w:val="left"/>
      <w:pPr>
        <w:ind w:left="407" w:hanging="284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1B107AB8">
      <w:numFmt w:val="bullet"/>
      <w:lvlText w:val="•"/>
      <w:lvlJc w:val="left"/>
      <w:pPr>
        <w:ind w:left="897" w:hanging="284"/>
      </w:pPr>
      <w:rPr>
        <w:lang w:val="ru-RU" w:eastAsia="en-US" w:bidi="ar-SA"/>
      </w:rPr>
    </w:lvl>
    <w:lvl w:ilvl="2" w:tplc="5D6A28E2">
      <w:numFmt w:val="bullet"/>
      <w:lvlText w:val="•"/>
      <w:lvlJc w:val="left"/>
      <w:pPr>
        <w:ind w:left="1395" w:hanging="284"/>
      </w:pPr>
      <w:rPr>
        <w:lang w:val="ru-RU" w:eastAsia="en-US" w:bidi="ar-SA"/>
      </w:rPr>
    </w:lvl>
    <w:lvl w:ilvl="3" w:tplc="B84E0944">
      <w:numFmt w:val="bullet"/>
      <w:lvlText w:val="•"/>
      <w:lvlJc w:val="left"/>
      <w:pPr>
        <w:ind w:left="1893" w:hanging="284"/>
      </w:pPr>
      <w:rPr>
        <w:lang w:val="ru-RU" w:eastAsia="en-US" w:bidi="ar-SA"/>
      </w:rPr>
    </w:lvl>
    <w:lvl w:ilvl="4" w:tplc="CA70C7A0">
      <w:numFmt w:val="bullet"/>
      <w:lvlText w:val="•"/>
      <w:lvlJc w:val="left"/>
      <w:pPr>
        <w:ind w:left="2390" w:hanging="284"/>
      </w:pPr>
      <w:rPr>
        <w:lang w:val="ru-RU" w:eastAsia="en-US" w:bidi="ar-SA"/>
      </w:rPr>
    </w:lvl>
    <w:lvl w:ilvl="5" w:tplc="DEB46350">
      <w:numFmt w:val="bullet"/>
      <w:lvlText w:val="•"/>
      <w:lvlJc w:val="left"/>
      <w:pPr>
        <w:ind w:left="2888" w:hanging="284"/>
      </w:pPr>
      <w:rPr>
        <w:lang w:val="ru-RU" w:eastAsia="en-US" w:bidi="ar-SA"/>
      </w:rPr>
    </w:lvl>
    <w:lvl w:ilvl="6" w:tplc="5FCC914C">
      <w:numFmt w:val="bullet"/>
      <w:lvlText w:val="•"/>
      <w:lvlJc w:val="left"/>
      <w:pPr>
        <w:ind w:left="3386" w:hanging="284"/>
      </w:pPr>
      <w:rPr>
        <w:lang w:val="ru-RU" w:eastAsia="en-US" w:bidi="ar-SA"/>
      </w:rPr>
    </w:lvl>
    <w:lvl w:ilvl="7" w:tplc="996EB810">
      <w:numFmt w:val="bullet"/>
      <w:lvlText w:val="•"/>
      <w:lvlJc w:val="left"/>
      <w:pPr>
        <w:ind w:left="3883" w:hanging="284"/>
      </w:pPr>
      <w:rPr>
        <w:lang w:val="ru-RU" w:eastAsia="en-US" w:bidi="ar-SA"/>
      </w:rPr>
    </w:lvl>
    <w:lvl w:ilvl="8" w:tplc="BF468952">
      <w:numFmt w:val="bullet"/>
      <w:lvlText w:val="•"/>
      <w:lvlJc w:val="left"/>
      <w:pPr>
        <w:ind w:left="4381" w:hanging="284"/>
      </w:pPr>
      <w:rPr>
        <w:lang w:val="ru-RU" w:eastAsia="en-US" w:bidi="ar-SA"/>
      </w:rPr>
    </w:lvl>
  </w:abstractNum>
  <w:abstractNum w:abstractNumId="22">
    <w:nsid w:val="38363FC3"/>
    <w:multiLevelType w:val="hybridMultilevel"/>
    <w:tmpl w:val="DD1CF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AF4705"/>
    <w:multiLevelType w:val="hybridMultilevel"/>
    <w:tmpl w:val="788876D4"/>
    <w:lvl w:ilvl="0" w:tplc="3170FCDC">
      <w:numFmt w:val="bullet"/>
      <w:lvlText w:val="•"/>
      <w:lvlJc w:val="left"/>
      <w:pPr>
        <w:ind w:left="407" w:hanging="284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4A644F02">
      <w:numFmt w:val="bullet"/>
      <w:lvlText w:val="•"/>
      <w:lvlJc w:val="left"/>
      <w:pPr>
        <w:ind w:left="897" w:hanging="284"/>
      </w:pPr>
      <w:rPr>
        <w:lang w:val="ru-RU" w:eastAsia="en-US" w:bidi="ar-SA"/>
      </w:rPr>
    </w:lvl>
    <w:lvl w:ilvl="2" w:tplc="8C5AE748">
      <w:numFmt w:val="bullet"/>
      <w:lvlText w:val="•"/>
      <w:lvlJc w:val="left"/>
      <w:pPr>
        <w:ind w:left="1395" w:hanging="284"/>
      </w:pPr>
      <w:rPr>
        <w:lang w:val="ru-RU" w:eastAsia="en-US" w:bidi="ar-SA"/>
      </w:rPr>
    </w:lvl>
    <w:lvl w:ilvl="3" w:tplc="791ED416">
      <w:numFmt w:val="bullet"/>
      <w:lvlText w:val="•"/>
      <w:lvlJc w:val="left"/>
      <w:pPr>
        <w:ind w:left="1893" w:hanging="284"/>
      </w:pPr>
      <w:rPr>
        <w:lang w:val="ru-RU" w:eastAsia="en-US" w:bidi="ar-SA"/>
      </w:rPr>
    </w:lvl>
    <w:lvl w:ilvl="4" w:tplc="F2E0361C">
      <w:numFmt w:val="bullet"/>
      <w:lvlText w:val="•"/>
      <w:lvlJc w:val="left"/>
      <w:pPr>
        <w:ind w:left="2390" w:hanging="284"/>
      </w:pPr>
      <w:rPr>
        <w:lang w:val="ru-RU" w:eastAsia="en-US" w:bidi="ar-SA"/>
      </w:rPr>
    </w:lvl>
    <w:lvl w:ilvl="5" w:tplc="52A28DC0">
      <w:numFmt w:val="bullet"/>
      <w:lvlText w:val="•"/>
      <w:lvlJc w:val="left"/>
      <w:pPr>
        <w:ind w:left="2888" w:hanging="284"/>
      </w:pPr>
      <w:rPr>
        <w:lang w:val="ru-RU" w:eastAsia="en-US" w:bidi="ar-SA"/>
      </w:rPr>
    </w:lvl>
    <w:lvl w:ilvl="6" w:tplc="79481A00">
      <w:numFmt w:val="bullet"/>
      <w:lvlText w:val="•"/>
      <w:lvlJc w:val="left"/>
      <w:pPr>
        <w:ind w:left="3386" w:hanging="284"/>
      </w:pPr>
      <w:rPr>
        <w:lang w:val="ru-RU" w:eastAsia="en-US" w:bidi="ar-SA"/>
      </w:rPr>
    </w:lvl>
    <w:lvl w:ilvl="7" w:tplc="BE9A9338">
      <w:numFmt w:val="bullet"/>
      <w:lvlText w:val="•"/>
      <w:lvlJc w:val="left"/>
      <w:pPr>
        <w:ind w:left="3883" w:hanging="284"/>
      </w:pPr>
      <w:rPr>
        <w:lang w:val="ru-RU" w:eastAsia="en-US" w:bidi="ar-SA"/>
      </w:rPr>
    </w:lvl>
    <w:lvl w:ilvl="8" w:tplc="7362EB60">
      <w:numFmt w:val="bullet"/>
      <w:lvlText w:val="•"/>
      <w:lvlJc w:val="left"/>
      <w:pPr>
        <w:ind w:left="4381" w:hanging="284"/>
      </w:pPr>
      <w:rPr>
        <w:lang w:val="ru-RU" w:eastAsia="en-US" w:bidi="ar-SA"/>
      </w:rPr>
    </w:lvl>
  </w:abstractNum>
  <w:abstractNum w:abstractNumId="24">
    <w:nsid w:val="3BB54073"/>
    <w:multiLevelType w:val="hybridMultilevel"/>
    <w:tmpl w:val="49269F1A"/>
    <w:lvl w:ilvl="0" w:tplc="266A14BC">
      <w:start w:val="1"/>
      <w:numFmt w:val="upperRoman"/>
      <w:lvlText w:val="%1"/>
      <w:lvlJc w:val="left"/>
      <w:pPr>
        <w:ind w:left="532" w:hanging="24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4"/>
        <w:lang w:val="ru-RU" w:eastAsia="en-US" w:bidi="ar-SA"/>
      </w:rPr>
    </w:lvl>
    <w:lvl w:ilvl="1" w:tplc="92F444C0">
      <w:start w:val="1"/>
      <w:numFmt w:val="decimal"/>
      <w:lvlText w:val="%2."/>
      <w:lvlJc w:val="left"/>
      <w:pPr>
        <w:ind w:left="1355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DE88A79E">
      <w:numFmt w:val="bullet"/>
      <w:lvlText w:val="•"/>
      <w:lvlJc w:val="left"/>
      <w:pPr>
        <w:ind w:left="2375" w:hanging="360"/>
      </w:pPr>
      <w:rPr>
        <w:lang w:val="ru-RU" w:eastAsia="en-US" w:bidi="ar-SA"/>
      </w:rPr>
    </w:lvl>
    <w:lvl w:ilvl="3" w:tplc="0D605EA8">
      <w:numFmt w:val="bullet"/>
      <w:lvlText w:val="•"/>
      <w:lvlJc w:val="left"/>
      <w:pPr>
        <w:ind w:left="3402" w:hanging="360"/>
      </w:pPr>
      <w:rPr>
        <w:lang w:val="ru-RU" w:eastAsia="en-US" w:bidi="ar-SA"/>
      </w:rPr>
    </w:lvl>
    <w:lvl w:ilvl="4" w:tplc="E266E136">
      <w:numFmt w:val="bullet"/>
      <w:lvlText w:val="•"/>
      <w:lvlJc w:val="left"/>
      <w:pPr>
        <w:ind w:left="4430" w:hanging="360"/>
      </w:pPr>
      <w:rPr>
        <w:lang w:val="ru-RU" w:eastAsia="en-US" w:bidi="ar-SA"/>
      </w:rPr>
    </w:lvl>
    <w:lvl w:ilvl="5" w:tplc="7F484A74">
      <w:numFmt w:val="bullet"/>
      <w:lvlText w:val="•"/>
      <w:lvlJc w:val="left"/>
      <w:pPr>
        <w:ind w:left="5457" w:hanging="360"/>
      </w:pPr>
      <w:rPr>
        <w:lang w:val="ru-RU" w:eastAsia="en-US" w:bidi="ar-SA"/>
      </w:rPr>
    </w:lvl>
    <w:lvl w:ilvl="6" w:tplc="977E23B0">
      <w:numFmt w:val="bullet"/>
      <w:lvlText w:val="•"/>
      <w:lvlJc w:val="left"/>
      <w:pPr>
        <w:ind w:left="6484" w:hanging="360"/>
      </w:pPr>
      <w:rPr>
        <w:lang w:val="ru-RU" w:eastAsia="en-US" w:bidi="ar-SA"/>
      </w:rPr>
    </w:lvl>
    <w:lvl w:ilvl="7" w:tplc="9AC401B6">
      <w:numFmt w:val="bullet"/>
      <w:lvlText w:val="•"/>
      <w:lvlJc w:val="left"/>
      <w:pPr>
        <w:ind w:left="7512" w:hanging="360"/>
      </w:pPr>
      <w:rPr>
        <w:lang w:val="ru-RU" w:eastAsia="en-US" w:bidi="ar-SA"/>
      </w:rPr>
    </w:lvl>
    <w:lvl w:ilvl="8" w:tplc="F0C0AD68">
      <w:numFmt w:val="bullet"/>
      <w:lvlText w:val="•"/>
      <w:lvlJc w:val="left"/>
      <w:pPr>
        <w:ind w:left="8539" w:hanging="360"/>
      </w:pPr>
      <w:rPr>
        <w:lang w:val="ru-RU" w:eastAsia="en-US" w:bidi="ar-SA"/>
      </w:rPr>
    </w:lvl>
  </w:abstractNum>
  <w:abstractNum w:abstractNumId="25">
    <w:nsid w:val="3D8D146C"/>
    <w:multiLevelType w:val="hybridMultilevel"/>
    <w:tmpl w:val="4350CB96"/>
    <w:lvl w:ilvl="0" w:tplc="B6F68980">
      <w:numFmt w:val="bullet"/>
      <w:lvlText w:val="•"/>
      <w:lvlJc w:val="left"/>
      <w:pPr>
        <w:ind w:left="424" w:hanging="178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962C9B1E">
      <w:numFmt w:val="bullet"/>
      <w:lvlText w:val="•"/>
      <w:lvlJc w:val="left"/>
      <w:pPr>
        <w:ind w:left="915" w:hanging="178"/>
      </w:pPr>
      <w:rPr>
        <w:lang w:val="ru-RU" w:eastAsia="en-US" w:bidi="ar-SA"/>
      </w:rPr>
    </w:lvl>
    <w:lvl w:ilvl="2" w:tplc="5E60E81A">
      <w:numFmt w:val="bullet"/>
      <w:lvlText w:val="•"/>
      <w:lvlJc w:val="left"/>
      <w:pPr>
        <w:ind w:left="1411" w:hanging="178"/>
      </w:pPr>
      <w:rPr>
        <w:lang w:val="ru-RU" w:eastAsia="en-US" w:bidi="ar-SA"/>
      </w:rPr>
    </w:lvl>
    <w:lvl w:ilvl="3" w:tplc="E01E6542">
      <w:numFmt w:val="bullet"/>
      <w:lvlText w:val="•"/>
      <w:lvlJc w:val="left"/>
      <w:pPr>
        <w:ind w:left="1907" w:hanging="178"/>
      </w:pPr>
      <w:rPr>
        <w:lang w:val="ru-RU" w:eastAsia="en-US" w:bidi="ar-SA"/>
      </w:rPr>
    </w:lvl>
    <w:lvl w:ilvl="4" w:tplc="0966EF36">
      <w:numFmt w:val="bullet"/>
      <w:lvlText w:val="•"/>
      <w:lvlJc w:val="left"/>
      <w:pPr>
        <w:ind w:left="2402" w:hanging="178"/>
      </w:pPr>
      <w:rPr>
        <w:lang w:val="ru-RU" w:eastAsia="en-US" w:bidi="ar-SA"/>
      </w:rPr>
    </w:lvl>
    <w:lvl w:ilvl="5" w:tplc="8A8EE47A">
      <w:numFmt w:val="bullet"/>
      <w:lvlText w:val="•"/>
      <w:lvlJc w:val="left"/>
      <w:pPr>
        <w:ind w:left="2898" w:hanging="178"/>
      </w:pPr>
      <w:rPr>
        <w:lang w:val="ru-RU" w:eastAsia="en-US" w:bidi="ar-SA"/>
      </w:rPr>
    </w:lvl>
    <w:lvl w:ilvl="6" w:tplc="D9369154">
      <w:numFmt w:val="bullet"/>
      <w:lvlText w:val="•"/>
      <w:lvlJc w:val="left"/>
      <w:pPr>
        <w:ind w:left="3394" w:hanging="178"/>
      </w:pPr>
      <w:rPr>
        <w:lang w:val="ru-RU" w:eastAsia="en-US" w:bidi="ar-SA"/>
      </w:rPr>
    </w:lvl>
    <w:lvl w:ilvl="7" w:tplc="E5325C48">
      <w:numFmt w:val="bullet"/>
      <w:lvlText w:val="•"/>
      <w:lvlJc w:val="left"/>
      <w:pPr>
        <w:ind w:left="3889" w:hanging="178"/>
      </w:pPr>
      <w:rPr>
        <w:lang w:val="ru-RU" w:eastAsia="en-US" w:bidi="ar-SA"/>
      </w:rPr>
    </w:lvl>
    <w:lvl w:ilvl="8" w:tplc="9114368E">
      <w:numFmt w:val="bullet"/>
      <w:lvlText w:val="•"/>
      <w:lvlJc w:val="left"/>
      <w:pPr>
        <w:ind w:left="4385" w:hanging="178"/>
      </w:pPr>
      <w:rPr>
        <w:lang w:val="ru-RU" w:eastAsia="en-US" w:bidi="ar-SA"/>
      </w:rPr>
    </w:lvl>
  </w:abstractNum>
  <w:abstractNum w:abstractNumId="26">
    <w:nsid w:val="3E6A2062"/>
    <w:multiLevelType w:val="hybridMultilevel"/>
    <w:tmpl w:val="14F66F5C"/>
    <w:lvl w:ilvl="0" w:tplc="7BFE225A">
      <w:numFmt w:val="bullet"/>
      <w:lvlText w:val="-"/>
      <w:lvlJc w:val="left"/>
      <w:pPr>
        <w:ind w:left="148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1E7092">
      <w:numFmt w:val="bullet"/>
      <w:lvlText w:val="•"/>
      <w:lvlJc w:val="left"/>
      <w:pPr>
        <w:ind w:left="2394" w:hanging="361"/>
      </w:pPr>
      <w:rPr>
        <w:lang w:val="ru-RU" w:eastAsia="en-US" w:bidi="ar-SA"/>
      </w:rPr>
    </w:lvl>
    <w:lvl w:ilvl="2" w:tplc="F33245D2">
      <w:numFmt w:val="bullet"/>
      <w:lvlText w:val="•"/>
      <w:lvlJc w:val="left"/>
      <w:pPr>
        <w:ind w:left="3309" w:hanging="361"/>
      </w:pPr>
      <w:rPr>
        <w:lang w:val="ru-RU" w:eastAsia="en-US" w:bidi="ar-SA"/>
      </w:rPr>
    </w:lvl>
    <w:lvl w:ilvl="3" w:tplc="19622DC0">
      <w:numFmt w:val="bullet"/>
      <w:lvlText w:val="•"/>
      <w:lvlJc w:val="left"/>
      <w:pPr>
        <w:ind w:left="4224" w:hanging="361"/>
      </w:pPr>
      <w:rPr>
        <w:lang w:val="ru-RU" w:eastAsia="en-US" w:bidi="ar-SA"/>
      </w:rPr>
    </w:lvl>
    <w:lvl w:ilvl="4" w:tplc="7940E9E6">
      <w:numFmt w:val="bullet"/>
      <w:lvlText w:val="•"/>
      <w:lvlJc w:val="left"/>
      <w:pPr>
        <w:ind w:left="5139" w:hanging="361"/>
      </w:pPr>
      <w:rPr>
        <w:lang w:val="ru-RU" w:eastAsia="en-US" w:bidi="ar-SA"/>
      </w:rPr>
    </w:lvl>
    <w:lvl w:ilvl="5" w:tplc="DD94297C">
      <w:numFmt w:val="bullet"/>
      <w:lvlText w:val="•"/>
      <w:lvlJc w:val="left"/>
      <w:pPr>
        <w:ind w:left="6054" w:hanging="361"/>
      </w:pPr>
      <w:rPr>
        <w:lang w:val="ru-RU" w:eastAsia="en-US" w:bidi="ar-SA"/>
      </w:rPr>
    </w:lvl>
    <w:lvl w:ilvl="6" w:tplc="CFAEE03A">
      <w:numFmt w:val="bullet"/>
      <w:lvlText w:val="•"/>
      <w:lvlJc w:val="left"/>
      <w:pPr>
        <w:ind w:left="6968" w:hanging="361"/>
      </w:pPr>
      <w:rPr>
        <w:lang w:val="ru-RU" w:eastAsia="en-US" w:bidi="ar-SA"/>
      </w:rPr>
    </w:lvl>
    <w:lvl w:ilvl="7" w:tplc="BA18B8EC">
      <w:numFmt w:val="bullet"/>
      <w:lvlText w:val="•"/>
      <w:lvlJc w:val="left"/>
      <w:pPr>
        <w:ind w:left="7883" w:hanging="361"/>
      </w:pPr>
      <w:rPr>
        <w:lang w:val="ru-RU" w:eastAsia="en-US" w:bidi="ar-SA"/>
      </w:rPr>
    </w:lvl>
    <w:lvl w:ilvl="8" w:tplc="CAF8090C">
      <w:numFmt w:val="bullet"/>
      <w:lvlText w:val="•"/>
      <w:lvlJc w:val="left"/>
      <w:pPr>
        <w:ind w:left="8798" w:hanging="361"/>
      </w:pPr>
      <w:rPr>
        <w:lang w:val="ru-RU" w:eastAsia="en-US" w:bidi="ar-SA"/>
      </w:rPr>
    </w:lvl>
  </w:abstractNum>
  <w:abstractNum w:abstractNumId="27">
    <w:nsid w:val="3E8B0CC1"/>
    <w:multiLevelType w:val="multilevel"/>
    <w:tmpl w:val="94DE6CDC"/>
    <w:lvl w:ilvl="0">
      <w:start w:val="3"/>
      <w:numFmt w:val="decimal"/>
      <w:lvlText w:val="%1"/>
      <w:lvlJc w:val="left"/>
      <w:pPr>
        <w:ind w:left="1180" w:hanging="420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8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4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62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78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95" w:hanging="361"/>
      </w:pPr>
      <w:rPr>
        <w:lang w:val="ru-RU" w:eastAsia="en-US" w:bidi="ar-SA"/>
      </w:rPr>
    </w:lvl>
  </w:abstractNum>
  <w:abstractNum w:abstractNumId="28">
    <w:nsid w:val="3E906885"/>
    <w:multiLevelType w:val="hybridMultilevel"/>
    <w:tmpl w:val="0BBA4D8A"/>
    <w:lvl w:ilvl="0" w:tplc="24C6118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829C4">
      <w:numFmt w:val="bullet"/>
      <w:lvlText w:val="•"/>
      <w:lvlJc w:val="left"/>
      <w:pPr>
        <w:ind w:left="405" w:hanging="240"/>
      </w:pPr>
      <w:rPr>
        <w:lang w:val="ru-RU" w:eastAsia="en-US" w:bidi="ar-SA"/>
      </w:rPr>
    </w:lvl>
    <w:lvl w:ilvl="2" w:tplc="9D126270">
      <w:numFmt w:val="bullet"/>
      <w:lvlText w:val="•"/>
      <w:lvlJc w:val="left"/>
      <w:pPr>
        <w:ind w:left="690" w:hanging="240"/>
      </w:pPr>
      <w:rPr>
        <w:lang w:val="ru-RU" w:eastAsia="en-US" w:bidi="ar-SA"/>
      </w:rPr>
    </w:lvl>
    <w:lvl w:ilvl="3" w:tplc="DD8A8EBA">
      <w:numFmt w:val="bullet"/>
      <w:lvlText w:val="•"/>
      <w:lvlJc w:val="left"/>
      <w:pPr>
        <w:ind w:left="975" w:hanging="240"/>
      </w:pPr>
      <w:rPr>
        <w:lang w:val="ru-RU" w:eastAsia="en-US" w:bidi="ar-SA"/>
      </w:rPr>
    </w:lvl>
    <w:lvl w:ilvl="4" w:tplc="F18C1B96">
      <w:numFmt w:val="bullet"/>
      <w:lvlText w:val="•"/>
      <w:lvlJc w:val="left"/>
      <w:pPr>
        <w:ind w:left="1260" w:hanging="240"/>
      </w:pPr>
      <w:rPr>
        <w:lang w:val="ru-RU" w:eastAsia="en-US" w:bidi="ar-SA"/>
      </w:rPr>
    </w:lvl>
    <w:lvl w:ilvl="5" w:tplc="8F486AC0">
      <w:numFmt w:val="bullet"/>
      <w:lvlText w:val="•"/>
      <w:lvlJc w:val="left"/>
      <w:pPr>
        <w:ind w:left="1545" w:hanging="240"/>
      </w:pPr>
      <w:rPr>
        <w:lang w:val="ru-RU" w:eastAsia="en-US" w:bidi="ar-SA"/>
      </w:rPr>
    </w:lvl>
    <w:lvl w:ilvl="6" w:tplc="ADE264CC">
      <w:numFmt w:val="bullet"/>
      <w:lvlText w:val="•"/>
      <w:lvlJc w:val="left"/>
      <w:pPr>
        <w:ind w:left="1830" w:hanging="240"/>
      </w:pPr>
      <w:rPr>
        <w:lang w:val="ru-RU" w:eastAsia="en-US" w:bidi="ar-SA"/>
      </w:rPr>
    </w:lvl>
    <w:lvl w:ilvl="7" w:tplc="5600A614">
      <w:numFmt w:val="bullet"/>
      <w:lvlText w:val="•"/>
      <w:lvlJc w:val="left"/>
      <w:pPr>
        <w:ind w:left="2115" w:hanging="240"/>
      </w:pPr>
      <w:rPr>
        <w:lang w:val="ru-RU" w:eastAsia="en-US" w:bidi="ar-SA"/>
      </w:rPr>
    </w:lvl>
    <w:lvl w:ilvl="8" w:tplc="E72E8FEE">
      <w:numFmt w:val="bullet"/>
      <w:lvlText w:val="•"/>
      <w:lvlJc w:val="left"/>
      <w:pPr>
        <w:ind w:left="2400" w:hanging="240"/>
      </w:pPr>
      <w:rPr>
        <w:lang w:val="ru-RU" w:eastAsia="en-US" w:bidi="ar-SA"/>
      </w:rPr>
    </w:lvl>
  </w:abstractNum>
  <w:abstractNum w:abstractNumId="29">
    <w:nsid w:val="40D45540"/>
    <w:multiLevelType w:val="hybridMultilevel"/>
    <w:tmpl w:val="3C2E16DC"/>
    <w:lvl w:ilvl="0" w:tplc="4C04C854">
      <w:start w:val="3"/>
      <w:numFmt w:val="upperRoman"/>
      <w:lvlText w:val="%1."/>
      <w:lvlJc w:val="left"/>
      <w:pPr>
        <w:ind w:left="1239" w:hanging="54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9E65D70">
      <w:numFmt w:val="bullet"/>
      <w:lvlText w:val="•"/>
      <w:lvlJc w:val="left"/>
      <w:pPr>
        <w:ind w:left="1395" w:hanging="286"/>
      </w:pPr>
      <w:rPr>
        <w:rFonts w:ascii="Arial" w:eastAsia="Arial" w:hAnsi="Arial" w:cs="Arial" w:hint="default"/>
        <w:spacing w:val="-24"/>
        <w:w w:val="100"/>
        <w:sz w:val="24"/>
        <w:szCs w:val="24"/>
        <w:lang w:val="ru-RU" w:eastAsia="en-US" w:bidi="ar-SA"/>
      </w:rPr>
    </w:lvl>
    <w:lvl w:ilvl="2" w:tplc="0C42AD58">
      <w:numFmt w:val="bullet"/>
      <w:lvlText w:val="•"/>
      <w:lvlJc w:val="left"/>
      <w:pPr>
        <w:ind w:left="2467" w:hanging="286"/>
      </w:pPr>
      <w:rPr>
        <w:lang w:val="ru-RU" w:eastAsia="en-US" w:bidi="ar-SA"/>
      </w:rPr>
    </w:lvl>
    <w:lvl w:ilvl="3" w:tplc="78585E9E">
      <w:numFmt w:val="bullet"/>
      <w:lvlText w:val="•"/>
      <w:lvlJc w:val="left"/>
      <w:pPr>
        <w:ind w:left="3534" w:hanging="286"/>
      </w:pPr>
      <w:rPr>
        <w:lang w:val="ru-RU" w:eastAsia="en-US" w:bidi="ar-SA"/>
      </w:rPr>
    </w:lvl>
    <w:lvl w:ilvl="4" w:tplc="50065692">
      <w:numFmt w:val="bullet"/>
      <w:lvlText w:val="•"/>
      <w:lvlJc w:val="left"/>
      <w:pPr>
        <w:ind w:left="4602" w:hanging="286"/>
      </w:pPr>
      <w:rPr>
        <w:lang w:val="ru-RU" w:eastAsia="en-US" w:bidi="ar-SA"/>
      </w:rPr>
    </w:lvl>
    <w:lvl w:ilvl="5" w:tplc="834EC174">
      <w:numFmt w:val="bullet"/>
      <w:lvlText w:val="•"/>
      <w:lvlJc w:val="left"/>
      <w:pPr>
        <w:ind w:left="5669" w:hanging="286"/>
      </w:pPr>
      <w:rPr>
        <w:lang w:val="ru-RU" w:eastAsia="en-US" w:bidi="ar-SA"/>
      </w:rPr>
    </w:lvl>
    <w:lvl w:ilvl="6" w:tplc="22AC7DC8">
      <w:numFmt w:val="bullet"/>
      <w:lvlText w:val="•"/>
      <w:lvlJc w:val="left"/>
      <w:pPr>
        <w:ind w:left="6736" w:hanging="286"/>
      </w:pPr>
      <w:rPr>
        <w:lang w:val="ru-RU" w:eastAsia="en-US" w:bidi="ar-SA"/>
      </w:rPr>
    </w:lvl>
    <w:lvl w:ilvl="7" w:tplc="CE94BB36">
      <w:numFmt w:val="bullet"/>
      <w:lvlText w:val="•"/>
      <w:lvlJc w:val="left"/>
      <w:pPr>
        <w:ind w:left="7804" w:hanging="286"/>
      </w:pPr>
      <w:rPr>
        <w:lang w:val="ru-RU" w:eastAsia="en-US" w:bidi="ar-SA"/>
      </w:rPr>
    </w:lvl>
    <w:lvl w:ilvl="8" w:tplc="947AB084">
      <w:numFmt w:val="bullet"/>
      <w:lvlText w:val="•"/>
      <w:lvlJc w:val="left"/>
      <w:pPr>
        <w:ind w:left="8871" w:hanging="286"/>
      </w:pPr>
      <w:rPr>
        <w:lang w:val="ru-RU" w:eastAsia="en-US" w:bidi="ar-SA"/>
      </w:rPr>
    </w:lvl>
  </w:abstractNum>
  <w:abstractNum w:abstractNumId="30">
    <w:nsid w:val="55A26CE2"/>
    <w:multiLevelType w:val="hybridMultilevel"/>
    <w:tmpl w:val="B94A0396"/>
    <w:lvl w:ilvl="0" w:tplc="D1F2E14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122148">
      <w:numFmt w:val="bullet"/>
      <w:lvlText w:val="•"/>
      <w:lvlJc w:val="left"/>
      <w:pPr>
        <w:ind w:left="460" w:hanging="240"/>
      </w:pPr>
      <w:rPr>
        <w:lang w:val="ru-RU" w:eastAsia="en-US" w:bidi="ar-SA"/>
      </w:rPr>
    </w:lvl>
    <w:lvl w:ilvl="2" w:tplc="3DB0172C">
      <w:numFmt w:val="bullet"/>
      <w:lvlText w:val="•"/>
      <w:lvlJc w:val="left"/>
      <w:pPr>
        <w:ind w:left="820" w:hanging="240"/>
      </w:pPr>
      <w:rPr>
        <w:lang w:val="ru-RU" w:eastAsia="en-US" w:bidi="ar-SA"/>
      </w:rPr>
    </w:lvl>
    <w:lvl w:ilvl="3" w:tplc="3A1C8F80">
      <w:numFmt w:val="bullet"/>
      <w:lvlText w:val="•"/>
      <w:lvlJc w:val="left"/>
      <w:pPr>
        <w:ind w:left="1180" w:hanging="240"/>
      </w:pPr>
      <w:rPr>
        <w:lang w:val="ru-RU" w:eastAsia="en-US" w:bidi="ar-SA"/>
      </w:rPr>
    </w:lvl>
    <w:lvl w:ilvl="4" w:tplc="963C1F30">
      <w:numFmt w:val="bullet"/>
      <w:lvlText w:val="•"/>
      <w:lvlJc w:val="left"/>
      <w:pPr>
        <w:ind w:left="1541" w:hanging="240"/>
      </w:pPr>
      <w:rPr>
        <w:lang w:val="ru-RU" w:eastAsia="en-US" w:bidi="ar-SA"/>
      </w:rPr>
    </w:lvl>
    <w:lvl w:ilvl="5" w:tplc="BBCAA608">
      <w:numFmt w:val="bullet"/>
      <w:lvlText w:val="•"/>
      <w:lvlJc w:val="left"/>
      <w:pPr>
        <w:ind w:left="1901" w:hanging="240"/>
      </w:pPr>
      <w:rPr>
        <w:lang w:val="ru-RU" w:eastAsia="en-US" w:bidi="ar-SA"/>
      </w:rPr>
    </w:lvl>
    <w:lvl w:ilvl="6" w:tplc="22743804">
      <w:numFmt w:val="bullet"/>
      <w:lvlText w:val="•"/>
      <w:lvlJc w:val="left"/>
      <w:pPr>
        <w:ind w:left="2261" w:hanging="240"/>
      </w:pPr>
      <w:rPr>
        <w:lang w:val="ru-RU" w:eastAsia="en-US" w:bidi="ar-SA"/>
      </w:rPr>
    </w:lvl>
    <w:lvl w:ilvl="7" w:tplc="3EEC77A8">
      <w:numFmt w:val="bullet"/>
      <w:lvlText w:val="•"/>
      <w:lvlJc w:val="left"/>
      <w:pPr>
        <w:ind w:left="2622" w:hanging="240"/>
      </w:pPr>
      <w:rPr>
        <w:lang w:val="ru-RU" w:eastAsia="en-US" w:bidi="ar-SA"/>
      </w:rPr>
    </w:lvl>
    <w:lvl w:ilvl="8" w:tplc="D1EE5180">
      <w:numFmt w:val="bullet"/>
      <w:lvlText w:val="•"/>
      <w:lvlJc w:val="left"/>
      <w:pPr>
        <w:ind w:left="2982" w:hanging="240"/>
      </w:pPr>
      <w:rPr>
        <w:lang w:val="ru-RU" w:eastAsia="en-US" w:bidi="ar-SA"/>
      </w:rPr>
    </w:lvl>
  </w:abstractNum>
  <w:abstractNum w:abstractNumId="31">
    <w:nsid w:val="56E26A0F"/>
    <w:multiLevelType w:val="hybridMultilevel"/>
    <w:tmpl w:val="2284AA00"/>
    <w:lvl w:ilvl="0" w:tplc="4C9EA59A">
      <w:start w:val="1"/>
      <w:numFmt w:val="decimal"/>
      <w:lvlText w:val="%1."/>
      <w:lvlJc w:val="left"/>
      <w:pPr>
        <w:ind w:left="11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FCCE4C0">
      <w:numFmt w:val="bullet"/>
      <w:lvlText w:val="•"/>
      <w:lvlJc w:val="left"/>
      <w:pPr>
        <w:ind w:left="641" w:hanging="152"/>
      </w:pPr>
      <w:rPr>
        <w:lang w:val="ru-RU" w:eastAsia="en-US" w:bidi="ar-SA"/>
      </w:rPr>
    </w:lvl>
    <w:lvl w:ilvl="2" w:tplc="32A8DA72">
      <w:numFmt w:val="bullet"/>
      <w:lvlText w:val="•"/>
      <w:lvlJc w:val="left"/>
      <w:pPr>
        <w:ind w:left="1163" w:hanging="152"/>
      </w:pPr>
      <w:rPr>
        <w:lang w:val="ru-RU" w:eastAsia="en-US" w:bidi="ar-SA"/>
      </w:rPr>
    </w:lvl>
    <w:lvl w:ilvl="3" w:tplc="D0D05494">
      <w:numFmt w:val="bullet"/>
      <w:lvlText w:val="•"/>
      <w:lvlJc w:val="left"/>
      <w:pPr>
        <w:ind w:left="1685" w:hanging="152"/>
      </w:pPr>
      <w:rPr>
        <w:lang w:val="ru-RU" w:eastAsia="en-US" w:bidi="ar-SA"/>
      </w:rPr>
    </w:lvl>
    <w:lvl w:ilvl="4" w:tplc="0A7C9412">
      <w:numFmt w:val="bullet"/>
      <w:lvlText w:val="•"/>
      <w:lvlJc w:val="left"/>
      <w:pPr>
        <w:ind w:left="2207" w:hanging="152"/>
      </w:pPr>
      <w:rPr>
        <w:lang w:val="ru-RU" w:eastAsia="en-US" w:bidi="ar-SA"/>
      </w:rPr>
    </w:lvl>
    <w:lvl w:ilvl="5" w:tplc="F796CCE2">
      <w:numFmt w:val="bullet"/>
      <w:lvlText w:val="•"/>
      <w:lvlJc w:val="left"/>
      <w:pPr>
        <w:ind w:left="2729" w:hanging="152"/>
      </w:pPr>
      <w:rPr>
        <w:lang w:val="ru-RU" w:eastAsia="en-US" w:bidi="ar-SA"/>
      </w:rPr>
    </w:lvl>
    <w:lvl w:ilvl="6" w:tplc="6F941FCC">
      <w:numFmt w:val="bullet"/>
      <w:lvlText w:val="•"/>
      <w:lvlJc w:val="left"/>
      <w:pPr>
        <w:ind w:left="3251" w:hanging="152"/>
      </w:pPr>
      <w:rPr>
        <w:lang w:val="ru-RU" w:eastAsia="en-US" w:bidi="ar-SA"/>
      </w:rPr>
    </w:lvl>
    <w:lvl w:ilvl="7" w:tplc="2FE85F68">
      <w:numFmt w:val="bullet"/>
      <w:lvlText w:val="•"/>
      <w:lvlJc w:val="left"/>
      <w:pPr>
        <w:ind w:left="3773" w:hanging="152"/>
      </w:pPr>
      <w:rPr>
        <w:lang w:val="ru-RU" w:eastAsia="en-US" w:bidi="ar-SA"/>
      </w:rPr>
    </w:lvl>
    <w:lvl w:ilvl="8" w:tplc="9CF2999E">
      <w:numFmt w:val="bullet"/>
      <w:lvlText w:val="•"/>
      <w:lvlJc w:val="left"/>
      <w:pPr>
        <w:ind w:left="4295" w:hanging="152"/>
      </w:pPr>
      <w:rPr>
        <w:lang w:val="ru-RU" w:eastAsia="en-US" w:bidi="ar-SA"/>
      </w:rPr>
    </w:lvl>
  </w:abstractNum>
  <w:abstractNum w:abstractNumId="32">
    <w:nsid w:val="5C5026E2"/>
    <w:multiLevelType w:val="multilevel"/>
    <w:tmpl w:val="E5CA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F65FE"/>
    <w:multiLevelType w:val="hybridMultilevel"/>
    <w:tmpl w:val="319C822E"/>
    <w:lvl w:ilvl="0" w:tplc="C572632C">
      <w:start w:val="1"/>
      <w:numFmt w:val="decimal"/>
      <w:lvlText w:val="%1."/>
      <w:lvlJc w:val="left"/>
      <w:pPr>
        <w:ind w:left="386" w:hanging="26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13E2AAC">
      <w:numFmt w:val="bullet"/>
      <w:lvlText w:val="•"/>
      <w:lvlJc w:val="left"/>
      <w:pPr>
        <w:ind w:left="875" w:hanging="269"/>
      </w:pPr>
      <w:rPr>
        <w:lang w:val="ru-RU" w:eastAsia="en-US" w:bidi="ar-SA"/>
      </w:rPr>
    </w:lvl>
    <w:lvl w:ilvl="2" w:tplc="58B80E5C">
      <w:numFmt w:val="bullet"/>
      <w:lvlText w:val="•"/>
      <w:lvlJc w:val="left"/>
      <w:pPr>
        <w:ind w:left="1371" w:hanging="269"/>
      </w:pPr>
      <w:rPr>
        <w:lang w:val="ru-RU" w:eastAsia="en-US" w:bidi="ar-SA"/>
      </w:rPr>
    </w:lvl>
    <w:lvl w:ilvl="3" w:tplc="55BA4A8E">
      <w:numFmt w:val="bullet"/>
      <w:lvlText w:val="•"/>
      <w:lvlJc w:val="left"/>
      <w:pPr>
        <w:ind w:left="1867" w:hanging="269"/>
      </w:pPr>
      <w:rPr>
        <w:lang w:val="ru-RU" w:eastAsia="en-US" w:bidi="ar-SA"/>
      </w:rPr>
    </w:lvl>
    <w:lvl w:ilvl="4" w:tplc="9424D0FE">
      <w:numFmt w:val="bullet"/>
      <w:lvlText w:val="•"/>
      <w:lvlJc w:val="left"/>
      <w:pPr>
        <w:ind w:left="2363" w:hanging="269"/>
      </w:pPr>
      <w:rPr>
        <w:lang w:val="ru-RU" w:eastAsia="en-US" w:bidi="ar-SA"/>
      </w:rPr>
    </w:lvl>
    <w:lvl w:ilvl="5" w:tplc="2F2C1146">
      <w:numFmt w:val="bullet"/>
      <w:lvlText w:val="•"/>
      <w:lvlJc w:val="left"/>
      <w:pPr>
        <w:ind w:left="2859" w:hanging="269"/>
      </w:pPr>
      <w:rPr>
        <w:lang w:val="ru-RU" w:eastAsia="en-US" w:bidi="ar-SA"/>
      </w:rPr>
    </w:lvl>
    <w:lvl w:ilvl="6" w:tplc="2C90D6C6">
      <w:numFmt w:val="bullet"/>
      <w:lvlText w:val="•"/>
      <w:lvlJc w:val="left"/>
      <w:pPr>
        <w:ind w:left="3355" w:hanging="269"/>
      </w:pPr>
      <w:rPr>
        <w:lang w:val="ru-RU" w:eastAsia="en-US" w:bidi="ar-SA"/>
      </w:rPr>
    </w:lvl>
    <w:lvl w:ilvl="7" w:tplc="2502118A">
      <w:numFmt w:val="bullet"/>
      <w:lvlText w:val="•"/>
      <w:lvlJc w:val="left"/>
      <w:pPr>
        <w:ind w:left="3851" w:hanging="269"/>
      </w:pPr>
      <w:rPr>
        <w:lang w:val="ru-RU" w:eastAsia="en-US" w:bidi="ar-SA"/>
      </w:rPr>
    </w:lvl>
    <w:lvl w:ilvl="8" w:tplc="3036E0AE">
      <w:numFmt w:val="bullet"/>
      <w:lvlText w:val="•"/>
      <w:lvlJc w:val="left"/>
      <w:pPr>
        <w:ind w:left="4347" w:hanging="269"/>
      </w:pPr>
      <w:rPr>
        <w:lang w:val="ru-RU" w:eastAsia="en-US" w:bidi="ar-SA"/>
      </w:rPr>
    </w:lvl>
  </w:abstractNum>
  <w:abstractNum w:abstractNumId="34">
    <w:nsid w:val="5D820CE1"/>
    <w:multiLevelType w:val="hybridMultilevel"/>
    <w:tmpl w:val="6BECDDE8"/>
    <w:lvl w:ilvl="0" w:tplc="CBB09A86">
      <w:start w:val="1"/>
      <w:numFmt w:val="decimal"/>
      <w:lvlText w:val="%1."/>
      <w:lvlJc w:val="left"/>
      <w:pPr>
        <w:ind w:left="117" w:hanging="26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EBC6BAA">
      <w:numFmt w:val="bullet"/>
      <w:lvlText w:val="•"/>
      <w:lvlJc w:val="left"/>
      <w:pPr>
        <w:ind w:left="641" w:hanging="269"/>
      </w:pPr>
      <w:rPr>
        <w:lang w:val="ru-RU" w:eastAsia="en-US" w:bidi="ar-SA"/>
      </w:rPr>
    </w:lvl>
    <w:lvl w:ilvl="2" w:tplc="BE961426">
      <w:numFmt w:val="bullet"/>
      <w:lvlText w:val="•"/>
      <w:lvlJc w:val="left"/>
      <w:pPr>
        <w:ind w:left="1163" w:hanging="269"/>
      </w:pPr>
      <w:rPr>
        <w:lang w:val="ru-RU" w:eastAsia="en-US" w:bidi="ar-SA"/>
      </w:rPr>
    </w:lvl>
    <w:lvl w:ilvl="3" w:tplc="54665BFE">
      <w:numFmt w:val="bullet"/>
      <w:lvlText w:val="•"/>
      <w:lvlJc w:val="left"/>
      <w:pPr>
        <w:ind w:left="1685" w:hanging="269"/>
      </w:pPr>
      <w:rPr>
        <w:lang w:val="ru-RU" w:eastAsia="en-US" w:bidi="ar-SA"/>
      </w:rPr>
    </w:lvl>
    <w:lvl w:ilvl="4" w:tplc="87AC62C4">
      <w:numFmt w:val="bullet"/>
      <w:lvlText w:val="•"/>
      <w:lvlJc w:val="left"/>
      <w:pPr>
        <w:ind w:left="2207" w:hanging="269"/>
      </w:pPr>
      <w:rPr>
        <w:lang w:val="ru-RU" w:eastAsia="en-US" w:bidi="ar-SA"/>
      </w:rPr>
    </w:lvl>
    <w:lvl w:ilvl="5" w:tplc="8D92A86E">
      <w:numFmt w:val="bullet"/>
      <w:lvlText w:val="•"/>
      <w:lvlJc w:val="left"/>
      <w:pPr>
        <w:ind w:left="2729" w:hanging="269"/>
      </w:pPr>
      <w:rPr>
        <w:lang w:val="ru-RU" w:eastAsia="en-US" w:bidi="ar-SA"/>
      </w:rPr>
    </w:lvl>
    <w:lvl w:ilvl="6" w:tplc="11B0F652">
      <w:numFmt w:val="bullet"/>
      <w:lvlText w:val="•"/>
      <w:lvlJc w:val="left"/>
      <w:pPr>
        <w:ind w:left="3251" w:hanging="269"/>
      </w:pPr>
      <w:rPr>
        <w:lang w:val="ru-RU" w:eastAsia="en-US" w:bidi="ar-SA"/>
      </w:rPr>
    </w:lvl>
    <w:lvl w:ilvl="7" w:tplc="69905230">
      <w:numFmt w:val="bullet"/>
      <w:lvlText w:val="•"/>
      <w:lvlJc w:val="left"/>
      <w:pPr>
        <w:ind w:left="3773" w:hanging="269"/>
      </w:pPr>
      <w:rPr>
        <w:lang w:val="ru-RU" w:eastAsia="en-US" w:bidi="ar-SA"/>
      </w:rPr>
    </w:lvl>
    <w:lvl w:ilvl="8" w:tplc="783C2CD8">
      <w:numFmt w:val="bullet"/>
      <w:lvlText w:val="•"/>
      <w:lvlJc w:val="left"/>
      <w:pPr>
        <w:ind w:left="4295" w:hanging="269"/>
      </w:pPr>
      <w:rPr>
        <w:lang w:val="ru-RU" w:eastAsia="en-US" w:bidi="ar-SA"/>
      </w:rPr>
    </w:lvl>
  </w:abstractNum>
  <w:abstractNum w:abstractNumId="35">
    <w:nsid w:val="641F484E"/>
    <w:multiLevelType w:val="hybridMultilevel"/>
    <w:tmpl w:val="26341112"/>
    <w:lvl w:ilvl="0" w:tplc="2FDC9B84">
      <w:start w:val="2"/>
      <w:numFmt w:val="upperRoman"/>
      <w:lvlText w:val="%1."/>
      <w:lvlJc w:val="left"/>
      <w:pPr>
        <w:ind w:left="4054" w:hanging="3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4"/>
        <w:lang w:val="ru-RU" w:eastAsia="en-US" w:bidi="ar-SA"/>
      </w:rPr>
    </w:lvl>
    <w:lvl w:ilvl="1" w:tplc="0CDA81A4">
      <w:numFmt w:val="bullet"/>
      <w:lvlText w:val="•"/>
      <w:lvlJc w:val="left"/>
      <w:pPr>
        <w:ind w:left="4754" w:hanging="307"/>
      </w:pPr>
      <w:rPr>
        <w:lang w:val="ru-RU" w:eastAsia="en-US" w:bidi="ar-SA"/>
      </w:rPr>
    </w:lvl>
    <w:lvl w:ilvl="2" w:tplc="D716E182">
      <w:numFmt w:val="bullet"/>
      <w:lvlText w:val="•"/>
      <w:lvlJc w:val="left"/>
      <w:pPr>
        <w:ind w:left="5449" w:hanging="307"/>
      </w:pPr>
      <w:rPr>
        <w:lang w:val="ru-RU" w:eastAsia="en-US" w:bidi="ar-SA"/>
      </w:rPr>
    </w:lvl>
    <w:lvl w:ilvl="3" w:tplc="D294F626">
      <w:numFmt w:val="bullet"/>
      <w:lvlText w:val="•"/>
      <w:lvlJc w:val="left"/>
      <w:pPr>
        <w:ind w:left="6143" w:hanging="307"/>
      </w:pPr>
      <w:rPr>
        <w:lang w:val="ru-RU" w:eastAsia="en-US" w:bidi="ar-SA"/>
      </w:rPr>
    </w:lvl>
    <w:lvl w:ilvl="4" w:tplc="93C8052C">
      <w:numFmt w:val="bullet"/>
      <w:lvlText w:val="•"/>
      <w:lvlJc w:val="left"/>
      <w:pPr>
        <w:ind w:left="6838" w:hanging="307"/>
      </w:pPr>
      <w:rPr>
        <w:lang w:val="ru-RU" w:eastAsia="en-US" w:bidi="ar-SA"/>
      </w:rPr>
    </w:lvl>
    <w:lvl w:ilvl="5" w:tplc="C644B978">
      <w:numFmt w:val="bullet"/>
      <w:lvlText w:val="•"/>
      <w:lvlJc w:val="left"/>
      <w:pPr>
        <w:ind w:left="7533" w:hanging="307"/>
      </w:pPr>
      <w:rPr>
        <w:lang w:val="ru-RU" w:eastAsia="en-US" w:bidi="ar-SA"/>
      </w:rPr>
    </w:lvl>
    <w:lvl w:ilvl="6" w:tplc="BB9A8CE6">
      <w:numFmt w:val="bullet"/>
      <w:lvlText w:val="•"/>
      <w:lvlJc w:val="left"/>
      <w:pPr>
        <w:ind w:left="8227" w:hanging="307"/>
      </w:pPr>
      <w:rPr>
        <w:lang w:val="ru-RU" w:eastAsia="en-US" w:bidi="ar-SA"/>
      </w:rPr>
    </w:lvl>
    <w:lvl w:ilvl="7" w:tplc="B868F69C">
      <w:numFmt w:val="bullet"/>
      <w:lvlText w:val="•"/>
      <w:lvlJc w:val="left"/>
      <w:pPr>
        <w:ind w:left="8922" w:hanging="307"/>
      </w:pPr>
      <w:rPr>
        <w:lang w:val="ru-RU" w:eastAsia="en-US" w:bidi="ar-SA"/>
      </w:rPr>
    </w:lvl>
    <w:lvl w:ilvl="8" w:tplc="4CAE0786">
      <w:numFmt w:val="bullet"/>
      <w:lvlText w:val="•"/>
      <w:lvlJc w:val="left"/>
      <w:pPr>
        <w:ind w:left="9617" w:hanging="307"/>
      </w:pPr>
      <w:rPr>
        <w:lang w:val="ru-RU" w:eastAsia="en-US" w:bidi="ar-SA"/>
      </w:rPr>
    </w:lvl>
  </w:abstractNum>
  <w:abstractNum w:abstractNumId="36">
    <w:nsid w:val="6DFD4AC3"/>
    <w:multiLevelType w:val="hybridMultilevel"/>
    <w:tmpl w:val="0CAC8428"/>
    <w:lvl w:ilvl="0" w:tplc="B4721DF8">
      <w:start w:val="1"/>
      <w:numFmt w:val="decimal"/>
      <w:lvlText w:val="%1)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37">
    <w:nsid w:val="75580F7C"/>
    <w:multiLevelType w:val="hybridMultilevel"/>
    <w:tmpl w:val="558E79BA"/>
    <w:lvl w:ilvl="0" w:tplc="53601AB2">
      <w:numFmt w:val="bullet"/>
      <w:lvlText w:val="•"/>
      <w:lvlJc w:val="left"/>
      <w:pPr>
        <w:ind w:left="407" w:hanging="284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78060F58">
      <w:numFmt w:val="bullet"/>
      <w:lvlText w:val="•"/>
      <w:lvlJc w:val="left"/>
      <w:pPr>
        <w:ind w:left="897" w:hanging="284"/>
      </w:pPr>
      <w:rPr>
        <w:lang w:val="ru-RU" w:eastAsia="en-US" w:bidi="ar-SA"/>
      </w:rPr>
    </w:lvl>
    <w:lvl w:ilvl="2" w:tplc="1DEC2F10">
      <w:numFmt w:val="bullet"/>
      <w:lvlText w:val="•"/>
      <w:lvlJc w:val="left"/>
      <w:pPr>
        <w:ind w:left="1395" w:hanging="284"/>
      </w:pPr>
      <w:rPr>
        <w:lang w:val="ru-RU" w:eastAsia="en-US" w:bidi="ar-SA"/>
      </w:rPr>
    </w:lvl>
    <w:lvl w:ilvl="3" w:tplc="D5BC1920">
      <w:numFmt w:val="bullet"/>
      <w:lvlText w:val="•"/>
      <w:lvlJc w:val="left"/>
      <w:pPr>
        <w:ind w:left="1893" w:hanging="284"/>
      </w:pPr>
      <w:rPr>
        <w:lang w:val="ru-RU" w:eastAsia="en-US" w:bidi="ar-SA"/>
      </w:rPr>
    </w:lvl>
    <w:lvl w:ilvl="4" w:tplc="3A4CC5DE">
      <w:numFmt w:val="bullet"/>
      <w:lvlText w:val="•"/>
      <w:lvlJc w:val="left"/>
      <w:pPr>
        <w:ind w:left="2390" w:hanging="284"/>
      </w:pPr>
      <w:rPr>
        <w:lang w:val="ru-RU" w:eastAsia="en-US" w:bidi="ar-SA"/>
      </w:rPr>
    </w:lvl>
    <w:lvl w:ilvl="5" w:tplc="8404089A">
      <w:numFmt w:val="bullet"/>
      <w:lvlText w:val="•"/>
      <w:lvlJc w:val="left"/>
      <w:pPr>
        <w:ind w:left="2888" w:hanging="284"/>
      </w:pPr>
      <w:rPr>
        <w:lang w:val="ru-RU" w:eastAsia="en-US" w:bidi="ar-SA"/>
      </w:rPr>
    </w:lvl>
    <w:lvl w:ilvl="6" w:tplc="724EAC2A">
      <w:numFmt w:val="bullet"/>
      <w:lvlText w:val="•"/>
      <w:lvlJc w:val="left"/>
      <w:pPr>
        <w:ind w:left="3386" w:hanging="284"/>
      </w:pPr>
      <w:rPr>
        <w:lang w:val="ru-RU" w:eastAsia="en-US" w:bidi="ar-SA"/>
      </w:rPr>
    </w:lvl>
    <w:lvl w:ilvl="7" w:tplc="35F8CBA4">
      <w:numFmt w:val="bullet"/>
      <w:lvlText w:val="•"/>
      <w:lvlJc w:val="left"/>
      <w:pPr>
        <w:ind w:left="3883" w:hanging="284"/>
      </w:pPr>
      <w:rPr>
        <w:lang w:val="ru-RU" w:eastAsia="en-US" w:bidi="ar-SA"/>
      </w:rPr>
    </w:lvl>
    <w:lvl w:ilvl="8" w:tplc="EFECF36E">
      <w:numFmt w:val="bullet"/>
      <w:lvlText w:val="•"/>
      <w:lvlJc w:val="left"/>
      <w:pPr>
        <w:ind w:left="4381" w:hanging="284"/>
      </w:pPr>
      <w:rPr>
        <w:lang w:val="ru-RU" w:eastAsia="en-US" w:bidi="ar-SA"/>
      </w:rPr>
    </w:lvl>
  </w:abstractNum>
  <w:abstractNum w:abstractNumId="38">
    <w:nsid w:val="7BED0FDA"/>
    <w:multiLevelType w:val="hybridMultilevel"/>
    <w:tmpl w:val="831405D0"/>
    <w:lvl w:ilvl="0" w:tplc="48567B64">
      <w:numFmt w:val="bullet"/>
      <w:lvlText w:val="-"/>
      <w:lvlJc w:val="left"/>
      <w:pPr>
        <w:ind w:left="1395" w:hanging="28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4C86221C">
      <w:start w:val="2"/>
      <w:numFmt w:val="decimal"/>
      <w:lvlText w:val="%2."/>
      <w:lvlJc w:val="left"/>
      <w:pPr>
        <w:ind w:left="4019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8B02EF2">
      <w:numFmt w:val="bullet"/>
      <w:lvlText w:val="•"/>
      <w:lvlJc w:val="left"/>
      <w:pPr>
        <w:ind w:left="4796" w:hanging="248"/>
      </w:pPr>
      <w:rPr>
        <w:lang w:val="ru-RU" w:eastAsia="en-US" w:bidi="ar-SA"/>
      </w:rPr>
    </w:lvl>
    <w:lvl w:ilvl="3" w:tplc="458C64F2">
      <w:numFmt w:val="bullet"/>
      <w:lvlText w:val="•"/>
      <w:lvlJc w:val="left"/>
      <w:pPr>
        <w:ind w:left="5572" w:hanging="248"/>
      </w:pPr>
      <w:rPr>
        <w:lang w:val="ru-RU" w:eastAsia="en-US" w:bidi="ar-SA"/>
      </w:rPr>
    </w:lvl>
    <w:lvl w:ilvl="4" w:tplc="063A4C20">
      <w:numFmt w:val="bullet"/>
      <w:lvlText w:val="•"/>
      <w:lvlJc w:val="left"/>
      <w:pPr>
        <w:ind w:left="6348" w:hanging="248"/>
      </w:pPr>
      <w:rPr>
        <w:lang w:val="ru-RU" w:eastAsia="en-US" w:bidi="ar-SA"/>
      </w:rPr>
    </w:lvl>
    <w:lvl w:ilvl="5" w:tplc="B7D4E926">
      <w:numFmt w:val="bullet"/>
      <w:lvlText w:val="•"/>
      <w:lvlJc w:val="left"/>
      <w:pPr>
        <w:ind w:left="7125" w:hanging="248"/>
      </w:pPr>
      <w:rPr>
        <w:lang w:val="ru-RU" w:eastAsia="en-US" w:bidi="ar-SA"/>
      </w:rPr>
    </w:lvl>
    <w:lvl w:ilvl="6" w:tplc="181E8DB0">
      <w:numFmt w:val="bullet"/>
      <w:lvlText w:val="•"/>
      <w:lvlJc w:val="left"/>
      <w:pPr>
        <w:ind w:left="7901" w:hanging="248"/>
      </w:pPr>
      <w:rPr>
        <w:lang w:val="ru-RU" w:eastAsia="en-US" w:bidi="ar-SA"/>
      </w:rPr>
    </w:lvl>
    <w:lvl w:ilvl="7" w:tplc="418AA57E">
      <w:numFmt w:val="bullet"/>
      <w:lvlText w:val="•"/>
      <w:lvlJc w:val="left"/>
      <w:pPr>
        <w:ind w:left="8677" w:hanging="248"/>
      </w:pPr>
      <w:rPr>
        <w:lang w:val="ru-RU" w:eastAsia="en-US" w:bidi="ar-SA"/>
      </w:rPr>
    </w:lvl>
    <w:lvl w:ilvl="8" w:tplc="679AF922">
      <w:numFmt w:val="bullet"/>
      <w:lvlText w:val="•"/>
      <w:lvlJc w:val="left"/>
      <w:pPr>
        <w:ind w:left="9453" w:hanging="248"/>
      </w:pPr>
      <w:rPr>
        <w:lang w:val="ru-RU" w:eastAsia="en-US" w:bidi="ar-SA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0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0"/>
  </w:num>
  <w:num w:numId="1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17"/>
  </w:num>
  <w:num w:numId="23">
    <w:abstractNumId w:val="12"/>
  </w:num>
  <w:num w:numId="24">
    <w:abstractNumId w:val="15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7"/>
  </w:num>
  <w:num w:numId="28">
    <w:abstractNumId w:val="13"/>
  </w:num>
  <w:num w:numId="29">
    <w:abstractNumId w:val="10"/>
  </w:num>
  <w:num w:numId="30">
    <w:abstractNumId w:val="16"/>
  </w:num>
  <w:num w:numId="31">
    <w:abstractNumId w:val="23"/>
  </w:num>
  <w:num w:numId="32">
    <w:abstractNumId w:val="21"/>
  </w:num>
  <w:num w:numId="33">
    <w:abstractNumId w:val="25"/>
  </w:num>
  <w:num w:numId="34">
    <w:abstractNumId w:val="1"/>
  </w:num>
  <w:num w:numId="3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2"/>
  </w:num>
  <w:num w:numId="41">
    <w:abstractNumId w:val="2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1CD"/>
    <w:rsid w:val="00014195"/>
    <w:rsid w:val="00026DCE"/>
    <w:rsid w:val="0006024D"/>
    <w:rsid w:val="00074A44"/>
    <w:rsid w:val="000A25CF"/>
    <w:rsid w:val="000D4A2E"/>
    <w:rsid w:val="001011CD"/>
    <w:rsid w:val="00157B2E"/>
    <w:rsid w:val="001D1D15"/>
    <w:rsid w:val="002C026C"/>
    <w:rsid w:val="002C6834"/>
    <w:rsid w:val="0032299D"/>
    <w:rsid w:val="00377057"/>
    <w:rsid w:val="00457673"/>
    <w:rsid w:val="004A714A"/>
    <w:rsid w:val="004B50E2"/>
    <w:rsid w:val="004D4F50"/>
    <w:rsid w:val="005964DE"/>
    <w:rsid w:val="005A0162"/>
    <w:rsid w:val="005F7816"/>
    <w:rsid w:val="00605629"/>
    <w:rsid w:val="00624437"/>
    <w:rsid w:val="00634AD2"/>
    <w:rsid w:val="00693F66"/>
    <w:rsid w:val="006E4F4A"/>
    <w:rsid w:val="007145D5"/>
    <w:rsid w:val="00715D4C"/>
    <w:rsid w:val="00753166"/>
    <w:rsid w:val="00766052"/>
    <w:rsid w:val="0077777C"/>
    <w:rsid w:val="007D786A"/>
    <w:rsid w:val="007E1EAE"/>
    <w:rsid w:val="007F27E8"/>
    <w:rsid w:val="00825AA9"/>
    <w:rsid w:val="00866AA4"/>
    <w:rsid w:val="00873054"/>
    <w:rsid w:val="008C6927"/>
    <w:rsid w:val="0093788B"/>
    <w:rsid w:val="00965D2E"/>
    <w:rsid w:val="00981FB0"/>
    <w:rsid w:val="009A1644"/>
    <w:rsid w:val="009D3762"/>
    <w:rsid w:val="009D6D0E"/>
    <w:rsid w:val="009E55F4"/>
    <w:rsid w:val="00A21D1A"/>
    <w:rsid w:val="00A607ED"/>
    <w:rsid w:val="00A75EB7"/>
    <w:rsid w:val="00AC3FAF"/>
    <w:rsid w:val="00AF7FF5"/>
    <w:rsid w:val="00B43838"/>
    <w:rsid w:val="00B829EB"/>
    <w:rsid w:val="00BB412B"/>
    <w:rsid w:val="00BF2CAE"/>
    <w:rsid w:val="00C50621"/>
    <w:rsid w:val="00CA01B9"/>
    <w:rsid w:val="00CA28EF"/>
    <w:rsid w:val="00CB670B"/>
    <w:rsid w:val="00D1476E"/>
    <w:rsid w:val="00DE2780"/>
    <w:rsid w:val="00E00CFD"/>
    <w:rsid w:val="00E1195E"/>
    <w:rsid w:val="00E47423"/>
    <w:rsid w:val="00E66FE6"/>
    <w:rsid w:val="00E764D6"/>
    <w:rsid w:val="00E849D6"/>
    <w:rsid w:val="00EF4915"/>
    <w:rsid w:val="00F00829"/>
    <w:rsid w:val="00F0449A"/>
    <w:rsid w:val="00F8204A"/>
    <w:rsid w:val="00F8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29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829EB"/>
    <w:pPr>
      <w:spacing w:before="162"/>
      <w:ind w:left="760" w:hanging="361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31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9EB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uiPriority w:val="1"/>
    <w:qFormat/>
    <w:rsid w:val="00B829EB"/>
    <w:pPr>
      <w:spacing w:before="228"/>
      <w:ind w:left="1110" w:right="858"/>
      <w:jc w:val="center"/>
    </w:pPr>
    <w:rPr>
      <w:b/>
      <w:bCs/>
      <w:sz w:val="52"/>
      <w:szCs w:val="52"/>
    </w:rPr>
  </w:style>
  <w:style w:type="character" w:customStyle="1" w:styleId="a4">
    <w:name w:val="Название Знак"/>
    <w:basedOn w:val="a0"/>
    <w:link w:val="a3"/>
    <w:uiPriority w:val="1"/>
    <w:rsid w:val="00B829EB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5">
    <w:name w:val="Body Text"/>
    <w:basedOn w:val="a"/>
    <w:link w:val="a6"/>
    <w:uiPriority w:val="1"/>
    <w:unhideWhenUsed/>
    <w:qFormat/>
    <w:rsid w:val="00B829EB"/>
    <w:pPr>
      <w:ind w:left="76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829E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829EB"/>
    <w:pPr>
      <w:ind w:left="1481" w:hanging="361"/>
    </w:pPr>
  </w:style>
  <w:style w:type="paragraph" w:customStyle="1" w:styleId="TableParagraph">
    <w:name w:val="Table Paragraph"/>
    <w:basedOn w:val="a"/>
    <w:uiPriority w:val="1"/>
    <w:qFormat/>
    <w:rsid w:val="00B829EB"/>
    <w:pPr>
      <w:spacing w:line="263" w:lineRule="exact"/>
      <w:ind w:left="106"/>
    </w:pPr>
  </w:style>
  <w:style w:type="table" w:customStyle="1" w:styleId="TableNormal">
    <w:name w:val="Table Normal"/>
    <w:uiPriority w:val="2"/>
    <w:semiHidden/>
    <w:qFormat/>
    <w:rsid w:val="00B829E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nhideWhenUsed/>
    <w:rsid w:val="007E1EAE"/>
    <w:rPr>
      <w:color w:val="0000FF"/>
      <w:u w:val="single"/>
    </w:rPr>
  </w:style>
  <w:style w:type="paragraph" w:customStyle="1" w:styleId="Default">
    <w:name w:val="Default"/>
    <w:rsid w:val="007E1E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31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wp-content/uploads/2019/12/TSelevaya-model-razvitiya-reg-sistem-DOD.pdf" TargetMode="External"/><Relationship Id="rId13" Type="http://schemas.openxmlformats.org/officeDocument/2006/relationships/hyperlink" Target="https://edu.tatar.ru/moskow/page2269.htm" TargetMode="External"/><Relationship Id="rId18" Type="http://schemas.openxmlformats.org/officeDocument/2006/relationships/hyperlink" Target="https://edu.tatar.ru/moskow/gym_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kirov/org6894" TargetMode="External"/><Relationship Id="rId7" Type="http://schemas.openxmlformats.org/officeDocument/2006/relationships/hyperlink" Target="http://vcht.center/wp-content/uploads/2019/12/TSelevaya-model-razvitiya-reg-sistem-DOD.pdf" TargetMode="External"/><Relationship Id="rId12" Type="http://schemas.openxmlformats.org/officeDocument/2006/relationships/hyperlink" Target="https://edu.tatar.ru/moskow/sch20kzn" TargetMode="External"/><Relationship Id="rId17" Type="http://schemas.openxmlformats.org/officeDocument/2006/relationships/hyperlink" Target="https://edu.tatar.ru/moskow/sch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moskow/page2276.htm/page2636593.htm" TargetMode="External"/><Relationship Id="rId20" Type="http://schemas.openxmlformats.org/officeDocument/2006/relationships/hyperlink" Target="https://edu.tatar.ru/kirov/licey1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tic.government.ru/media/files/ipA1NW42XOA.pdf" TargetMode="External"/><Relationship Id="rId11" Type="http://schemas.openxmlformats.org/officeDocument/2006/relationships/hyperlink" Target="http://publication.pravo.gov.ru/File/GetFile/0001201811300034?type=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tatic.government.ru/media/files/ipA1NW42XOA.pdf" TargetMode="External"/><Relationship Id="rId15" Type="http://schemas.openxmlformats.org/officeDocument/2006/relationships/hyperlink" Target="https://edu.tatar.ru/moskow/school64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ublication.pravo.gov.ru/File/GetFile/0001201811300034?type=pdf" TargetMode="External"/><Relationship Id="rId19" Type="http://schemas.openxmlformats.org/officeDocument/2006/relationships/hyperlink" Target="https://edu.tatar.ru/moskow/page232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File/GetFile/0001201811300034?type=pdf" TargetMode="External"/><Relationship Id="rId14" Type="http://schemas.openxmlformats.org/officeDocument/2006/relationships/hyperlink" Target="https://edu.tatar.ru/moskow/page2270.htm" TargetMode="External"/><Relationship Id="rId22" Type="http://schemas.openxmlformats.org/officeDocument/2006/relationships/hyperlink" Target="mailto:S.muz13.kzn@mail.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37</Pages>
  <Words>11596</Words>
  <Characters>66100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Home</cp:lastModifiedBy>
  <cp:revision>66</cp:revision>
  <cp:lastPrinted>2023-10-04T07:19:00Z</cp:lastPrinted>
  <dcterms:created xsi:type="dcterms:W3CDTF">2023-08-17T09:02:00Z</dcterms:created>
  <dcterms:modified xsi:type="dcterms:W3CDTF">2023-10-04T07:20:00Z</dcterms:modified>
</cp:coreProperties>
</file>